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35" w:rsidRDefault="00087035" w:rsidP="00087035">
      <w:pPr>
        <w:rPr>
          <w:rFonts w:ascii="黑体" w:eastAsia="黑体" w:hAnsi="黑体" w:cs="Times New Roman"/>
          <w:sz w:val="48"/>
          <w:szCs w:val="48"/>
        </w:rPr>
      </w:pPr>
    </w:p>
    <w:p w:rsidR="00087035" w:rsidRPr="006622B0" w:rsidRDefault="00087035" w:rsidP="00087035">
      <w:pPr>
        <w:rPr>
          <w:rFonts w:ascii="黑体" w:eastAsia="黑体" w:hAnsi="黑体" w:cs="Times New Roman"/>
          <w:sz w:val="48"/>
          <w:szCs w:val="48"/>
        </w:rPr>
      </w:pPr>
    </w:p>
    <w:p w:rsidR="00087035" w:rsidRDefault="00087035" w:rsidP="00087035">
      <w:pPr>
        <w:pStyle w:val="2"/>
        <w:ind w:leftChars="0" w:left="0" w:firstLine="0"/>
        <w:rPr>
          <w:rFonts w:ascii="仿宋" w:eastAsia="仿宋" w:hAnsi="仿宋" w:cs="仿宋"/>
          <w:szCs w:val="32"/>
        </w:rPr>
      </w:pPr>
    </w:p>
    <w:p w:rsidR="00D57B72" w:rsidRPr="0026525B" w:rsidRDefault="00A6408D" w:rsidP="00D57B72">
      <w:pPr>
        <w:jc w:val="center"/>
        <w:rPr>
          <w:rFonts w:ascii="黑体" w:eastAsia="黑体" w:hAnsi="黑体" w:cstheme="minorEastAsia"/>
          <w:bCs/>
          <w:sz w:val="36"/>
          <w:szCs w:val="36"/>
        </w:rPr>
      </w:pPr>
      <w:r w:rsidRPr="0026525B">
        <w:rPr>
          <w:rFonts w:ascii="黑体" w:eastAsia="黑体" w:hAnsi="黑体" w:cstheme="minorEastAsia" w:hint="eastAsia"/>
          <w:bCs/>
          <w:sz w:val="36"/>
          <w:szCs w:val="36"/>
        </w:rPr>
        <w:t>湘西自治州</w:t>
      </w:r>
      <w:r w:rsidR="00D57B72" w:rsidRPr="0026525B">
        <w:rPr>
          <w:rFonts w:ascii="黑体" w:eastAsia="黑体" w:hAnsi="黑体" w:cstheme="minorEastAsia" w:hint="eastAsia"/>
          <w:bCs/>
          <w:sz w:val="36"/>
          <w:szCs w:val="36"/>
        </w:rPr>
        <w:t>住房和城乡建设局（州人民防空办公室）</w:t>
      </w:r>
    </w:p>
    <w:p w:rsidR="005E705D" w:rsidRPr="0026525B" w:rsidRDefault="00A6408D" w:rsidP="00D57B72">
      <w:pPr>
        <w:jc w:val="center"/>
        <w:rPr>
          <w:rFonts w:ascii="黑体" w:eastAsia="黑体" w:hAnsi="黑体" w:cstheme="minorEastAsia"/>
          <w:bCs/>
          <w:sz w:val="36"/>
          <w:szCs w:val="36"/>
        </w:rPr>
      </w:pPr>
      <w:r w:rsidRPr="0026525B">
        <w:rPr>
          <w:rFonts w:ascii="黑体" w:eastAsia="黑体" w:hAnsi="黑体" w:cstheme="minorEastAsia" w:hint="eastAsia"/>
          <w:bCs/>
          <w:sz w:val="36"/>
          <w:szCs w:val="36"/>
        </w:rPr>
        <w:t>关于成立202</w:t>
      </w:r>
      <w:r w:rsidR="007C4383">
        <w:rPr>
          <w:rFonts w:ascii="黑体" w:eastAsia="黑体" w:hAnsi="黑体" w:cstheme="minorEastAsia" w:hint="eastAsia"/>
          <w:bCs/>
          <w:sz w:val="36"/>
          <w:szCs w:val="36"/>
        </w:rPr>
        <w:t>0</w:t>
      </w:r>
      <w:r w:rsidRPr="0026525B">
        <w:rPr>
          <w:rFonts w:ascii="黑体" w:eastAsia="黑体" w:hAnsi="黑体" w:cstheme="minorEastAsia" w:hint="eastAsia"/>
          <w:bCs/>
          <w:sz w:val="36"/>
          <w:szCs w:val="36"/>
        </w:rPr>
        <w:t>年</w:t>
      </w:r>
      <w:r w:rsidR="008829FF" w:rsidRPr="0026525B">
        <w:rPr>
          <w:rFonts w:ascii="黑体" w:eastAsia="黑体" w:hAnsi="黑体" w:cstheme="minorEastAsia" w:hint="eastAsia"/>
          <w:bCs/>
          <w:sz w:val="36"/>
          <w:szCs w:val="36"/>
        </w:rPr>
        <w:t>部门</w:t>
      </w:r>
      <w:r w:rsidRPr="0026525B">
        <w:rPr>
          <w:rFonts w:ascii="黑体" w:eastAsia="黑体" w:hAnsi="黑体" w:cstheme="minorEastAsia" w:hint="eastAsia"/>
          <w:bCs/>
          <w:sz w:val="36"/>
          <w:szCs w:val="36"/>
        </w:rPr>
        <w:t>绩效</w:t>
      </w:r>
      <w:r w:rsidR="008829FF" w:rsidRPr="0026525B">
        <w:rPr>
          <w:rFonts w:ascii="黑体" w:eastAsia="黑体" w:hAnsi="黑体" w:cstheme="minorEastAsia" w:hint="eastAsia"/>
          <w:bCs/>
          <w:sz w:val="36"/>
          <w:szCs w:val="36"/>
        </w:rPr>
        <w:t>评价</w:t>
      </w:r>
      <w:r w:rsidRPr="0026525B">
        <w:rPr>
          <w:rFonts w:ascii="黑体" w:eastAsia="黑体" w:hAnsi="黑体" w:cstheme="minorEastAsia" w:hint="eastAsia"/>
          <w:bCs/>
          <w:sz w:val="36"/>
          <w:szCs w:val="36"/>
        </w:rPr>
        <w:t>工作小组的通知</w:t>
      </w:r>
    </w:p>
    <w:p w:rsidR="005E705D" w:rsidRDefault="005E705D">
      <w:pPr>
        <w:rPr>
          <w:rFonts w:asciiTheme="minorEastAsia" w:hAnsiTheme="minorEastAsia" w:cstheme="minorEastAsia"/>
          <w:sz w:val="30"/>
          <w:szCs w:val="30"/>
        </w:rPr>
      </w:pPr>
    </w:p>
    <w:p w:rsidR="005E705D" w:rsidRPr="0026525B" w:rsidRDefault="00A6408D">
      <w:pPr>
        <w:spacing w:line="700" w:lineRule="exact"/>
        <w:rPr>
          <w:rFonts w:ascii="仿宋" w:eastAsia="仿宋" w:hAnsi="仿宋" w:cstheme="minorEastAsia"/>
          <w:bCs/>
          <w:sz w:val="32"/>
          <w:szCs w:val="32"/>
        </w:rPr>
      </w:pPr>
      <w:r w:rsidRPr="0026525B">
        <w:rPr>
          <w:rFonts w:ascii="仿宋" w:eastAsia="仿宋" w:hAnsi="仿宋" w:cstheme="minorEastAsia" w:hint="eastAsia"/>
          <w:bCs/>
          <w:sz w:val="32"/>
          <w:szCs w:val="32"/>
        </w:rPr>
        <w:t>局</w:t>
      </w:r>
      <w:r w:rsidR="001C4DEE" w:rsidRPr="0026525B">
        <w:rPr>
          <w:rFonts w:ascii="仿宋" w:eastAsia="仿宋" w:hAnsi="仿宋" w:cstheme="minorEastAsia" w:hint="eastAsia"/>
          <w:bCs/>
          <w:sz w:val="32"/>
          <w:szCs w:val="32"/>
        </w:rPr>
        <w:t>（办）</w:t>
      </w:r>
      <w:r w:rsidRPr="0026525B">
        <w:rPr>
          <w:rFonts w:ascii="仿宋" w:eastAsia="仿宋" w:hAnsi="仿宋" w:cstheme="minorEastAsia" w:hint="eastAsia"/>
          <w:bCs/>
          <w:sz w:val="32"/>
          <w:szCs w:val="32"/>
        </w:rPr>
        <w:t>机关各</w:t>
      </w:r>
      <w:r w:rsidR="00D57B72" w:rsidRPr="0026525B">
        <w:rPr>
          <w:rFonts w:ascii="仿宋" w:eastAsia="仿宋" w:hAnsi="仿宋" w:cstheme="minorEastAsia" w:hint="eastAsia"/>
          <w:bCs/>
          <w:sz w:val="32"/>
          <w:szCs w:val="32"/>
        </w:rPr>
        <w:t>科室</w:t>
      </w:r>
      <w:r w:rsidR="001C4DEE" w:rsidRPr="0026525B">
        <w:rPr>
          <w:rFonts w:ascii="仿宋" w:eastAsia="仿宋" w:hAnsi="仿宋" w:cstheme="minorEastAsia" w:hint="eastAsia"/>
          <w:bCs/>
          <w:sz w:val="32"/>
          <w:szCs w:val="32"/>
        </w:rPr>
        <w:t>，局（办）属各单位</w:t>
      </w:r>
      <w:r w:rsidRPr="0026525B">
        <w:rPr>
          <w:rFonts w:ascii="仿宋" w:eastAsia="仿宋" w:hAnsi="仿宋" w:cstheme="minorEastAsia" w:hint="eastAsia"/>
          <w:bCs/>
          <w:sz w:val="32"/>
          <w:szCs w:val="32"/>
        </w:rPr>
        <w:t>：</w:t>
      </w:r>
    </w:p>
    <w:p w:rsidR="005E705D" w:rsidRPr="0026525B" w:rsidRDefault="00A6408D" w:rsidP="0026525B">
      <w:pPr>
        <w:spacing w:line="70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t>根据《</w:t>
      </w:r>
      <w:r w:rsidR="008829FF" w:rsidRPr="0026525B">
        <w:rPr>
          <w:rFonts w:ascii="仿宋" w:eastAsia="仿宋" w:hAnsi="仿宋" w:cs="方正小标宋简体" w:hint="eastAsia"/>
          <w:sz w:val="32"/>
          <w:szCs w:val="32"/>
        </w:rPr>
        <w:t>湘西自治州财政局关于印发&lt;</w:t>
      </w:r>
      <w:r w:rsidRPr="0026525B">
        <w:rPr>
          <w:rFonts w:ascii="仿宋" w:eastAsia="仿宋" w:hAnsi="仿宋" w:cstheme="minorEastAsia" w:hint="eastAsia"/>
          <w:sz w:val="32"/>
          <w:szCs w:val="32"/>
        </w:rPr>
        <w:t>湘西自治州州级预算部门整体支出绩效自评操作规程</w:t>
      </w:r>
      <w:r w:rsidR="008829FF" w:rsidRPr="0026525B">
        <w:rPr>
          <w:rFonts w:ascii="仿宋" w:eastAsia="仿宋" w:hAnsi="仿宋" w:cstheme="minorEastAsia" w:hint="eastAsia"/>
          <w:sz w:val="32"/>
          <w:szCs w:val="32"/>
        </w:rPr>
        <w:t>&gt;的通知》</w:t>
      </w:r>
      <w:r w:rsidRPr="0026525B">
        <w:rPr>
          <w:rFonts w:ascii="仿宋" w:eastAsia="仿宋" w:hAnsi="仿宋" w:cstheme="minorEastAsia" w:hint="eastAsia"/>
          <w:sz w:val="32"/>
          <w:szCs w:val="32"/>
        </w:rPr>
        <w:t>（州财绩〔2021〕6 号）</w:t>
      </w:r>
      <w:r w:rsidR="008829FF" w:rsidRPr="0026525B">
        <w:rPr>
          <w:rFonts w:ascii="仿宋" w:eastAsia="仿宋" w:hAnsi="仿宋" w:cstheme="minorEastAsia" w:hint="eastAsia"/>
          <w:sz w:val="32"/>
          <w:szCs w:val="32"/>
        </w:rPr>
        <w:t>、《</w:t>
      </w:r>
      <w:r w:rsidR="008829FF" w:rsidRPr="0026525B">
        <w:rPr>
          <w:rFonts w:ascii="仿宋" w:eastAsia="仿宋" w:hAnsi="仿宋" w:cs="方正小标宋简体" w:hint="eastAsia"/>
          <w:sz w:val="32"/>
          <w:szCs w:val="32"/>
        </w:rPr>
        <w:t>湘西自治州财政局关于印发</w:t>
      </w:r>
      <w:r w:rsidR="008829FF" w:rsidRPr="0026525B">
        <w:rPr>
          <w:rFonts w:ascii="仿宋" w:eastAsia="仿宋" w:hAnsi="仿宋" w:cs="方正小标宋简体"/>
          <w:sz w:val="32"/>
          <w:szCs w:val="32"/>
        </w:rPr>
        <w:t>&lt;</w:t>
      </w:r>
      <w:r w:rsidR="008829FF" w:rsidRPr="0026525B">
        <w:rPr>
          <w:rFonts w:ascii="仿宋" w:eastAsia="仿宋" w:hAnsi="仿宋" w:cs="方正小标宋简体" w:hint="eastAsia"/>
          <w:sz w:val="32"/>
          <w:szCs w:val="32"/>
        </w:rPr>
        <w:t>湘西自治州州级预算部门项目支出绩效自评操作规程&gt;的通知》</w:t>
      </w:r>
      <w:r w:rsidR="008829FF" w:rsidRPr="0026525B">
        <w:rPr>
          <w:rFonts w:ascii="仿宋" w:eastAsia="仿宋" w:hAnsi="仿宋" w:cstheme="minorEastAsia" w:hint="eastAsia"/>
          <w:sz w:val="32"/>
          <w:szCs w:val="32"/>
        </w:rPr>
        <w:t>（州财绩〔2021〕7 号）、《</w:t>
      </w:r>
      <w:r w:rsidR="008829FF" w:rsidRPr="0026525B">
        <w:rPr>
          <w:rFonts w:ascii="仿宋" w:eastAsia="仿宋" w:hAnsi="仿宋" w:cs="Times New Roman" w:hint="eastAsia"/>
          <w:sz w:val="32"/>
          <w:szCs w:val="32"/>
        </w:rPr>
        <w:t>湘西自治州财政局关于开展2020年度</w:t>
      </w:r>
      <w:r w:rsidR="008829FF" w:rsidRPr="0026525B">
        <w:rPr>
          <w:rFonts w:ascii="仿宋" w:eastAsia="仿宋" w:hAnsi="仿宋" w:cs="方正小标宋简体" w:hint="eastAsia"/>
          <w:sz w:val="32"/>
          <w:szCs w:val="32"/>
        </w:rPr>
        <w:t>州直预算部门（单位）整体支出绩效自评工作</w:t>
      </w:r>
      <w:r w:rsidR="008829FF" w:rsidRPr="0026525B">
        <w:rPr>
          <w:rFonts w:ascii="仿宋" w:eastAsia="仿宋" w:hAnsi="仿宋" w:cs="Times New Roman" w:hint="eastAsia"/>
          <w:sz w:val="32"/>
          <w:szCs w:val="32"/>
        </w:rPr>
        <w:t>的通知</w:t>
      </w:r>
      <w:r w:rsidR="008829FF" w:rsidRPr="0026525B">
        <w:rPr>
          <w:rFonts w:ascii="仿宋" w:eastAsia="仿宋" w:hAnsi="仿宋" w:hint="eastAsia"/>
          <w:sz w:val="32"/>
          <w:szCs w:val="32"/>
        </w:rPr>
        <w:t>》</w:t>
      </w:r>
      <w:r w:rsidR="008829FF" w:rsidRPr="0026525B">
        <w:rPr>
          <w:rFonts w:ascii="仿宋" w:eastAsia="仿宋" w:hAnsi="仿宋" w:cstheme="minorEastAsia" w:hint="eastAsia"/>
          <w:sz w:val="32"/>
          <w:szCs w:val="32"/>
        </w:rPr>
        <w:t>（州财绩〔2021〕8 号）</w:t>
      </w:r>
      <w:r w:rsidRPr="0026525B">
        <w:rPr>
          <w:rFonts w:ascii="仿宋" w:eastAsia="仿宋" w:hAnsi="仿宋" w:cstheme="minorEastAsia" w:hint="eastAsia"/>
          <w:sz w:val="32"/>
          <w:szCs w:val="32"/>
        </w:rPr>
        <w:t>及《湘西自治州财政局关于开展2020年度州直预算部门（单位）项目支出绩效自评工作的通知》</w:t>
      </w:r>
      <w:r w:rsidR="008829FF" w:rsidRPr="0026525B">
        <w:rPr>
          <w:rFonts w:ascii="仿宋" w:eastAsia="仿宋" w:hAnsi="仿宋" w:cstheme="minorEastAsia" w:hint="eastAsia"/>
          <w:sz w:val="32"/>
          <w:szCs w:val="32"/>
        </w:rPr>
        <w:t>（</w:t>
      </w:r>
      <w:r w:rsidRPr="0026525B">
        <w:rPr>
          <w:rFonts w:ascii="仿宋" w:eastAsia="仿宋" w:hAnsi="仿宋" w:cstheme="minorEastAsia" w:hint="eastAsia"/>
          <w:sz w:val="32"/>
          <w:szCs w:val="32"/>
        </w:rPr>
        <w:t>州财绩</w:t>
      </w:r>
      <w:r w:rsidR="009435E0" w:rsidRPr="0026525B">
        <w:rPr>
          <w:rFonts w:ascii="仿宋" w:eastAsia="仿宋" w:hAnsi="仿宋" w:cstheme="minorEastAsia" w:hint="eastAsia"/>
          <w:sz w:val="32"/>
          <w:szCs w:val="32"/>
        </w:rPr>
        <w:t>〔</w:t>
      </w:r>
      <w:r w:rsidRPr="0026525B">
        <w:rPr>
          <w:rFonts w:ascii="仿宋" w:eastAsia="仿宋" w:hAnsi="仿宋" w:cstheme="minorEastAsia" w:hint="eastAsia"/>
          <w:sz w:val="32"/>
          <w:szCs w:val="32"/>
        </w:rPr>
        <w:t>2021</w:t>
      </w:r>
      <w:r w:rsidR="009435E0" w:rsidRPr="0026525B">
        <w:rPr>
          <w:rFonts w:ascii="仿宋" w:eastAsia="仿宋" w:hAnsi="仿宋" w:cstheme="minorEastAsia" w:hint="eastAsia"/>
          <w:sz w:val="32"/>
          <w:szCs w:val="32"/>
        </w:rPr>
        <w:t>〕</w:t>
      </w:r>
      <w:r w:rsidRPr="0026525B">
        <w:rPr>
          <w:rFonts w:ascii="仿宋" w:eastAsia="仿宋" w:hAnsi="仿宋" w:cstheme="minorEastAsia" w:hint="eastAsia"/>
          <w:sz w:val="32"/>
          <w:szCs w:val="32"/>
        </w:rPr>
        <w:t>9号</w:t>
      </w:r>
      <w:r w:rsidR="008829FF" w:rsidRPr="0026525B">
        <w:rPr>
          <w:rFonts w:ascii="仿宋" w:eastAsia="仿宋" w:hAnsi="仿宋" w:cstheme="minorEastAsia" w:hint="eastAsia"/>
          <w:sz w:val="32"/>
          <w:szCs w:val="32"/>
        </w:rPr>
        <w:t>）</w:t>
      </w:r>
      <w:r w:rsidRPr="0026525B">
        <w:rPr>
          <w:rFonts w:ascii="仿宋" w:eastAsia="仿宋" w:hAnsi="仿宋" w:cstheme="minorEastAsia" w:hint="eastAsia"/>
          <w:sz w:val="32"/>
          <w:szCs w:val="32"/>
        </w:rPr>
        <w:t>文件精神，决定成立部门绩效</w:t>
      </w:r>
      <w:r w:rsidR="008829FF" w:rsidRPr="0026525B">
        <w:rPr>
          <w:rFonts w:ascii="仿宋" w:eastAsia="仿宋" w:hAnsi="仿宋" w:cstheme="minorEastAsia" w:hint="eastAsia"/>
          <w:sz w:val="32"/>
          <w:szCs w:val="32"/>
        </w:rPr>
        <w:t>评价</w:t>
      </w:r>
      <w:r w:rsidRPr="0026525B">
        <w:rPr>
          <w:rFonts w:ascii="仿宋" w:eastAsia="仿宋" w:hAnsi="仿宋" w:cstheme="minorEastAsia" w:hint="eastAsia"/>
          <w:sz w:val="32"/>
          <w:szCs w:val="32"/>
        </w:rPr>
        <w:t>工作小组，具体名单如下：</w:t>
      </w:r>
    </w:p>
    <w:p w:rsidR="005E705D" w:rsidRPr="0026525B" w:rsidRDefault="00A6408D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t>组</w:t>
      </w:r>
      <w:r w:rsidR="00D57B72" w:rsidRPr="0026525B">
        <w:rPr>
          <w:rFonts w:ascii="仿宋" w:eastAsia="仿宋" w:hAnsi="仿宋" w:cstheme="minorEastAsia" w:hint="eastAsia"/>
          <w:sz w:val="32"/>
          <w:szCs w:val="32"/>
        </w:rPr>
        <w:t xml:space="preserve">  </w:t>
      </w:r>
      <w:r w:rsidRPr="0026525B">
        <w:rPr>
          <w:rFonts w:ascii="仿宋" w:eastAsia="仿宋" w:hAnsi="仿宋" w:cstheme="minorEastAsia" w:hint="eastAsia"/>
          <w:sz w:val="32"/>
          <w:szCs w:val="32"/>
        </w:rPr>
        <w:t>长：</w:t>
      </w:r>
      <w:r w:rsidR="009435E0" w:rsidRPr="0026525B">
        <w:rPr>
          <w:rFonts w:ascii="仿宋" w:eastAsia="仿宋" w:hAnsi="仿宋" w:cstheme="minorEastAsia" w:hint="eastAsia"/>
          <w:sz w:val="32"/>
          <w:szCs w:val="32"/>
        </w:rPr>
        <w:t>田兴赋</w:t>
      </w:r>
    </w:p>
    <w:p w:rsidR="009435E0" w:rsidRPr="0026525B" w:rsidRDefault="00A6408D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t>副组长：</w:t>
      </w:r>
      <w:r w:rsidR="009435E0" w:rsidRPr="0026525B">
        <w:rPr>
          <w:rFonts w:ascii="仿宋" w:eastAsia="仿宋" w:hAnsi="仿宋" w:cstheme="minorEastAsia" w:hint="eastAsia"/>
          <w:sz w:val="32"/>
          <w:szCs w:val="32"/>
        </w:rPr>
        <w:t>叶成军</w:t>
      </w:r>
    </w:p>
    <w:p w:rsidR="005E705D" w:rsidRPr="0026525B" w:rsidRDefault="00A6408D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t>组</w:t>
      </w:r>
      <w:r w:rsidR="00D57B72" w:rsidRPr="0026525B">
        <w:rPr>
          <w:rFonts w:ascii="仿宋" w:eastAsia="仿宋" w:hAnsi="仿宋" w:cstheme="minorEastAsia" w:hint="eastAsia"/>
          <w:sz w:val="32"/>
          <w:szCs w:val="32"/>
        </w:rPr>
        <w:t xml:space="preserve">  </w:t>
      </w:r>
      <w:r w:rsidRPr="0026525B">
        <w:rPr>
          <w:rFonts w:ascii="仿宋" w:eastAsia="仿宋" w:hAnsi="仿宋" w:cstheme="minorEastAsia" w:hint="eastAsia"/>
          <w:sz w:val="32"/>
          <w:szCs w:val="32"/>
        </w:rPr>
        <w:t>员：</w:t>
      </w:r>
      <w:r w:rsidR="009435E0" w:rsidRPr="0026525B">
        <w:rPr>
          <w:rFonts w:ascii="仿宋" w:eastAsia="仿宋" w:hAnsi="仿宋" w:cstheme="minorEastAsia" w:hint="eastAsia"/>
          <w:sz w:val="32"/>
          <w:szCs w:val="32"/>
        </w:rPr>
        <w:t>唐峻、向妍、陈旭</w:t>
      </w:r>
    </w:p>
    <w:p w:rsidR="008829FF" w:rsidRPr="0026525B" w:rsidRDefault="00A6408D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lastRenderedPageBreak/>
        <w:t>绩效评价</w:t>
      </w:r>
      <w:r w:rsidR="000A0809" w:rsidRPr="0026525B">
        <w:rPr>
          <w:rFonts w:ascii="仿宋" w:eastAsia="仿宋" w:hAnsi="仿宋" w:cstheme="minorEastAsia" w:hint="eastAsia"/>
          <w:sz w:val="32"/>
          <w:szCs w:val="32"/>
        </w:rPr>
        <w:t>工作小组</w:t>
      </w:r>
      <w:r w:rsidRPr="0026525B">
        <w:rPr>
          <w:rFonts w:ascii="仿宋" w:eastAsia="仿宋" w:hAnsi="仿宋" w:cstheme="minorEastAsia" w:hint="eastAsia"/>
          <w:sz w:val="32"/>
          <w:szCs w:val="32"/>
        </w:rPr>
        <w:t>办公室设在</w:t>
      </w:r>
      <w:r w:rsidR="009435E0" w:rsidRPr="0026525B">
        <w:rPr>
          <w:rFonts w:ascii="仿宋" w:eastAsia="仿宋" w:hAnsi="仿宋" w:cstheme="minorEastAsia" w:hint="eastAsia"/>
          <w:sz w:val="32"/>
          <w:szCs w:val="32"/>
        </w:rPr>
        <w:t>计财科</w:t>
      </w:r>
      <w:r w:rsidRPr="0026525B">
        <w:rPr>
          <w:rFonts w:ascii="仿宋" w:eastAsia="仿宋" w:hAnsi="仿宋" w:cstheme="minorEastAsia" w:hint="eastAsia"/>
          <w:sz w:val="32"/>
          <w:szCs w:val="32"/>
        </w:rPr>
        <w:t>，主要职责</w:t>
      </w:r>
      <w:r w:rsidR="001540BD" w:rsidRPr="0026525B">
        <w:rPr>
          <w:rFonts w:ascii="仿宋" w:eastAsia="仿宋" w:hAnsi="仿宋" w:cstheme="minorEastAsia" w:hint="eastAsia"/>
          <w:sz w:val="32"/>
          <w:szCs w:val="32"/>
        </w:rPr>
        <w:t>是</w:t>
      </w:r>
      <w:r w:rsidRPr="0026525B">
        <w:rPr>
          <w:rFonts w:ascii="仿宋" w:eastAsia="仿宋" w:hAnsi="仿宋" w:cstheme="minorEastAsia" w:hint="eastAsia"/>
          <w:sz w:val="32"/>
          <w:szCs w:val="32"/>
        </w:rPr>
        <w:t>：</w:t>
      </w:r>
      <w:r w:rsidR="001540BD"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研究和决定局</w:t>
      </w:r>
      <w:r w:rsidR="000A0809"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（办）</w:t>
      </w:r>
      <w:r w:rsidR="001540BD"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绩效考核中的重大问题，组织协调绩效考核工作，</w:t>
      </w:r>
      <w:r w:rsidRPr="0026525B">
        <w:rPr>
          <w:rFonts w:ascii="仿宋" w:eastAsia="仿宋" w:hAnsi="仿宋" w:cstheme="minorEastAsia" w:hint="eastAsia"/>
          <w:sz w:val="32"/>
          <w:szCs w:val="32"/>
        </w:rPr>
        <w:t>确保</w:t>
      </w:r>
      <w:r w:rsidR="001540BD" w:rsidRPr="0026525B">
        <w:rPr>
          <w:rFonts w:ascii="仿宋" w:eastAsia="仿宋" w:hAnsi="仿宋" w:cstheme="minorEastAsia" w:hint="eastAsia"/>
          <w:sz w:val="32"/>
          <w:szCs w:val="32"/>
        </w:rPr>
        <w:t>绩效</w:t>
      </w:r>
      <w:r w:rsidRPr="0026525B">
        <w:rPr>
          <w:rFonts w:ascii="仿宋" w:eastAsia="仿宋" w:hAnsi="仿宋" w:cstheme="minorEastAsia" w:hint="eastAsia"/>
          <w:sz w:val="32"/>
          <w:szCs w:val="32"/>
        </w:rPr>
        <w:t>自评工作顺利进行，按时按质完成绩效自评工作。</w:t>
      </w:r>
    </w:p>
    <w:p w:rsidR="005E705D" w:rsidRPr="0026525B" w:rsidRDefault="001540BD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t>部门</w:t>
      </w:r>
      <w:r w:rsidR="000A0809" w:rsidRPr="0026525B">
        <w:rPr>
          <w:rFonts w:ascii="仿宋" w:eastAsia="仿宋" w:hAnsi="仿宋" w:cstheme="minorEastAsia" w:hint="eastAsia"/>
          <w:sz w:val="32"/>
          <w:szCs w:val="32"/>
        </w:rPr>
        <w:t>专项支出绩效</w:t>
      </w:r>
      <w:r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评价</w:t>
      </w:r>
      <w:r w:rsidR="000A0809"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由</w:t>
      </w:r>
      <w:r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项目主管</w:t>
      </w:r>
      <w:r w:rsidR="000A0809"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科室</w:t>
      </w:r>
      <w:r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分管领导任项目绩效评价组组长，</w:t>
      </w:r>
      <w:r w:rsidR="00B6328E" w:rsidRPr="0026525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各相关业务科室</w:t>
      </w:r>
      <w:r w:rsidRPr="0026525B">
        <w:rPr>
          <w:rFonts w:ascii="仿宋" w:eastAsia="仿宋" w:hAnsi="仿宋" w:hint="eastAsia"/>
          <w:sz w:val="32"/>
          <w:szCs w:val="32"/>
          <w:shd w:val="clear" w:color="auto" w:fill="FFFFFF"/>
        </w:rPr>
        <w:t>负责该项目绩效评价具体工作。</w:t>
      </w:r>
    </w:p>
    <w:p w:rsidR="005E705D" w:rsidRDefault="005E705D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</w:p>
    <w:p w:rsidR="00087035" w:rsidRPr="0026525B" w:rsidRDefault="00087035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</w:p>
    <w:p w:rsidR="005E705D" w:rsidRPr="0026525B" w:rsidRDefault="00A6408D" w:rsidP="0026525B">
      <w:pPr>
        <w:spacing w:line="7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t xml:space="preserve">   </w:t>
      </w:r>
      <w:bookmarkStart w:id="0" w:name="_GoBack"/>
      <w:bookmarkEnd w:id="0"/>
      <w:r w:rsidRPr="0026525B">
        <w:rPr>
          <w:rFonts w:ascii="仿宋" w:eastAsia="仿宋" w:hAnsi="仿宋" w:cstheme="minorEastAsia" w:hint="eastAsia"/>
          <w:sz w:val="32"/>
          <w:szCs w:val="32"/>
        </w:rPr>
        <w:t>湘西自治州</w:t>
      </w:r>
      <w:r w:rsidR="009435E0" w:rsidRPr="0026525B">
        <w:rPr>
          <w:rFonts w:ascii="仿宋" w:eastAsia="仿宋" w:hAnsi="仿宋" w:cstheme="minorEastAsia" w:hint="eastAsia"/>
          <w:sz w:val="32"/>
          <w:szCs w:val="32"/>
        </w:rPr>
        <w:t>住房和城乡建设局（州人民防空办公室）</w:t>
      </w:r>
    </w:p>
    <w:p w:rsidR="005E705D" w:rsidRPr="0026525B" w:rsidRDefault="009435E0" w:rsidP="0026525B">
      <w:pPr>
        <w:spacing w:line="700" w:lineRule="exact"/>
        <w:ind w:firstLineChars="1100" w:firstLine="3520"/>
        <w:rPr>
          <w:rFonts w:ascii="仿宋" w:eastAsia="仿宋" w:hAnsi="仿宋" w:cstheme="minorEastAsia"/>
          <w:sz w:val="32"/>
          <w:szCs w:val="32"/>
        </w:rPr>
      </w:pPr>
      <w:r w:rsidRPr="0026525B">
        <w:rPr>
          <w:rFonts w:ascii="仿宋" w:eastAsia="仿宋" w:hAnsi="仿宋" w:cstheme="minorEastAsia" w:hint="eastAsia"/>
          <w:sz w:val="32"/>
          <w:szCs w:val="32"/>
        </w:rPr>
        <w:t>2021</w:t>
      </w:r>
      <w:r w:rsidR="00A6408D" w:rsidRPr="0026525B">
        <w:rPr>
          <w:rFonts w:ascii="仿宋" w:eastAsia="仿宋" w:hAnsi="仿宋" w:cstheme="minorEastAsia" w:hint="eastAsia"/>
          <w:sz w:val="32"/>
          <w:szCs w:val="32"/>
        </w:rPr>
        <w:t>年</w:t>
      </w:r>
      <w:r w:rsidRPr="0026525B">
        <w:rPr>
          <w:rFonts w:ascii="仿宋" w:eastAsia="仿宋" w:hAnsi="仿宋" w:cstheme="minorEastAsia" w:hint="eastAsia"/>
          <w:sz w:val="32"/>
          <w:szCs w:val="32"/>
        </w:rPr>
        <w:t>6</w:t>
      </w:r>
      <w:r w:rsidR="00A6408D" w:rsidRPr="0026525B">
        <w:rPr>
          <w:rFonts w:ascii="仿宋" w:eastAsia="仿宋" w:hAnsi="仿宋" w:cstheme="minorEastAsia" w:hint="eastAsia"/>
          <w:sz w:val="32"/>
          <w:szCs w:val="32"/>
        </w:rPr>
        <w:t>月</w:t>
      </w:r>
      <w:r w:rsidRPr="0026525B">
        <w:rPr>
          <w:rFonts w:ascii="仿宋" w:eastAsia="仿宋" w:hAnsi="仿宋" w:cstheme="minorEastAsia" w:hint="eastAsia"/>
          <w:sz w:val="32"/>
          <w:szCs w:val="32"/>
        </w:rPr>
        <w:t>1</w:t>
      </w:r>
      <w:r w:rsidR="00A6408D" w:rsidRPr="0026525B">
        <w:rPr>
          <w:rFonts w:ascii="仿宋" w:eastAsia="仿宋" w:hAnsi="仿宋" w:cstheme="minorEastAsia" w:hint="eastAsia"/>
          <w:sz w:val="32"/>
          <w:szCs w:val="32"/>
        </w:rPr>
        <w:t>日</w:t>
      </w:r>
    </w:p>
    <w:sectPr w:rsidR="005E705D" w:rsidRPr="0026525B" w:rsidSect="005E7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E8" w:rsidRDefault="00E47AE8" w:rsidP="00D57B72">
      <w:r>
        <w:separator/>
      </w:r>
    </w:p>
  </w:endnote>
  <w:endnote w:type="continuationSeparator" w:id="0">
    <w:p w:rsidR="00E47AE8" w:rsidRDefault="00E47AE8" w:rsidP="00D5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E8" w:rsidRDefault="00E47AE8" w:rsidP="00D57B72">
      <w:r>
        <w:separator/>
      </w:r>
    </w:p>
  </w:footnote>
  <w:footnote w:type="continuationSeparator" w:id="0">
    <w:p w:rsidR="00E47AE8" w:rsidRDefault="00E47AE8" w:rsidP="00D57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05D"/>
    <w:rsid w:val="00087035"/>
    <w:rsid w:val="000A0809"/>
    <w:rsid w:val="001540BD"/>
    <w:rsid w:val="001C4DEE"/>
    <w:rsid w:val="0026525B"/>
    <w:rsid w:val="00312AB5"/>
    <w:rsid w:val="005E705D"/>
    <w:rsid w:val="006E727F"/>
    <w:rsid w:val="007C4383"/>
    <w:rsid w:val="008829FF"/>
    <w:rsid w:val="00930CFF"/>
    <w:rsid w:val="009435E0"/>
    <w:rsid w:val="00A35AF7"/>
    <w:rsid w:val="00A6408D"/>
    <w:rsid w:val="00B6328E"/>
    <w:rsid w:val="00B8280F"/>
    <w:rsid w:val="00C96210"/>
    <w:rsid w:val="00D0504D"/>
    <w:rsid w:val="00D57B72"/>
    <w:rsid w:val="00DB60D6"/>
    <w:rsid w:val="00E47AE8"/>
    <w:rsid w:val="00F8387C"/>
    <w:rsid w:val="00FB5B2B"/>
    <w:rsid w:val="3C1B7CE0"/>
    <w:rsid w:val="46E9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7B72"/>
    <w:rPr>
      <w:kern w:val="2"/>
      <w:sz w:val="18"/>
      <w:szCs w:val="18"/>
    </w:rPr>
  </w:style>
  <w:style w:type="paragraph" w:styleId="a4">
    <w:name w:val="footer"/>
    <w:basedOn w:val="a"/>
    <w:link w:val="Char0"/>
    <w:rsid w:val="00D5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7B72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08703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087035"/>
    <w:rPr>
      <w:kern w:val="2"/>
      <w:sz w:val="21"/>
      <w:szCs w:val="24"/>
    </w:rPr>
  </w:style>
  <w:style w:type="paragraph" w:styleId="2">
    <w:name w:val="Body Text First Indent 2"/>
    <w:basedOn w:val="a5"/>
    <w:link w:val="2Char"/>
    <w:qFormat/>
    <w:rsid w:val="00087035"/>
    <w:pPr>
      <w:ind w:firstLine="420"/>
    </w:pPr>
    <w:rPr>
      <w:sz w:val="32"/>
    </w:rPr>
  </w:style>
  <w:style w:type="character" w:customStyle="1" w:styleId="2Char">
    <w:name w:val="正文首行缩进 2 Char"/>
    <w:basedOn w:val="Char1"/>
    <w:link w:val="2"/>
    <w:rsid w:val="00087035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唐峻</cp:lastModifiedBy>
  <cp:revision>9</cp:revision>
  <cp:lastPrinted>2021-06-11T08:21:00Z</cp:lastPrinted>
  <dcterms:created xsi:type="dcterms:W3CDTF">2014-10-29T12:08:00Z</dcterms:created>
  <dcterms:modified xsi:type="dcterms:W3CDTF">2021-06-11T08:51:00Z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9ACDE5F3C5EA42179814A2BB03A4BC24</vt:lpwstr>
  </property>
</Properties>
</file>