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建筑市场监管公共服务平台项目业绩信息审核表</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r>
        <w:rPr>
          <w:rFonts w:hint="eastAsia" w:ascii="仿宋_GB2312" w:hAnsi="仿宋_GB2312" w:eastAsia="仿宋_GB2312" w:cs="仿宋_GB2312"/>
          <w:sz w:val="28"/>
          <w:szCs w:val="28"/>
          <w:u w:val="single"/>
        </w:rPr>
        <w:t xml:space="preserve">    湘西经济开发区金融中心建设项目  </w:t>
      </w:r>
      <w:r>
        <w:rPr>
          <w:rFonts w:hint="eastAsia" w:ascii="仿宋_GB2312" w:hAnsi="仿宋_GB2312" w:eastAsia="仿宋_GB2312" w:cs="仿宋_GB2312"/>
          <w:sz w:val="28"/>
          <w:szCs w:val="28"/>
        </w:rPr>
        <w:t xml:space="preserve">   </w:t>
      </w:r>
    </w:p>
    <w:p>
      <w:pPr>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工程编号：</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u w:val="single"/>
        </w:rPr>
        <w:tab/>
      </w:r>
      <w:r>
        <w:rPr>
          <w:rFonts w:ascii="仿宋_GB2312" w:hAnsi="仿宋_GB2312" w:eastAsia="仿宋_GB2312" w:cs="仿宋_GB2312"/>
          <w:sz w:val="28"/>
          <w:szCs w:val="28"/>
          <w:u w:val="single"/>
        </w:rPr>
        <w:t>4331021608180101</w:t>
      </w:r>
      <w:r>
        <w:rPr>
          <w:rFonts w:hint="eastAsia" w:ascii="仿宋_GB2312" w:hAnsi="仿宋_GB2312" w:eastAsia="仿宋_GB2312" w:cs="仿宋_GB2312"/>
          <w:sz w:val="28"/>
          <w:szCs w:val="28"/>
          <w:u w:val="single"/>
        </w:rPr>
        <w:t xml:space="preserve">              </w:t>
      </w:r>
    </w:p>
    <w:tbl>
      <w:tblPr>
        <w:tblStyle w:val="8"/>
        <w:tblpPr w:leftFromText="180" w:rightFromText="180" w:vertAnchor="text" w:horzAnchor="page" w:tblpXSpec="center" w:tblpY="157"/>
        <w:tblOverlap w:val="never"/>
        <w:tblW w:w="992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3"/>
        <w:gridCol w:w="1440"/>
        <w:gridCol w:w="1049"/>
        <w:gridCol w:w="1201"/>
        <w:gridCol w:w="1117"/>
        <w:gridCol w:w="1571"/>
        <w:gridCol w:w="806"/>
        <w:gridCol w:w="803"/>
        <w:gridCol w:w="22"/>
        <w:gridCol w:w="78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jc w:val="center"/>
        </w:trPr>
        <w:tc>
          <w:tcPr>
            <w:tcW w:w="1133" w:type="dxa"/>
            <w:vMerge w:val="restart"/>
            <w:vAlign w:val="center"/>
          </w:tcPr>
          <w:p>
            <w:pPr>
              <w:jc w:val="center"/>
              <w:rPr>
                <w:rFonts w:ascii="仿宋_GB2312" w:eastAsia="仿宋_GB2312"/>
                <w:color w:val="auto"/>
                <w:szCs w:val="21"/>
              </w:rPr>
            </w:pPr>
          </w:p>
          <w:p>
            <w:pPr>
              <w:jc w:val="center"/>
              <w:rPr>
                <w:rFonts w:ascii="仿宋_GB2312" w:eastAsia="仿宋_GB2312"/>
                <w:color w:val="auto"/>
                <w:szCs w:val="21"/>
              </w:rPr>
            </w:pPr>
          </w:p>
          <w:p>
            <w:pPr>
              <w:jc w:val="center"/>
              <w:rPr>
                <w:rFonts w:ascii="仿宋_GB2312" w:eastAsia="仿宋_GB2312"/>
                <w:color w:val="auto"/>
                <w:szCs w:val="21"/>
              </w:rPr>
            </w:pPr>
          </w:p>
          <w:p>
            <w:pPr>
              <w:jc w:val="center"/>
              <w:rPr>
                <w:rFonts w:ascii="仿宋_GB2312" w:eastAsia="仿宋_GB2312"/>
                <w:color w:val="auto"/>
                <w:szCs w:val="21"/>
              </w:rPr>
            </w:pPr>
          </w:p>
          <w:p>
            <w:pPr>
              <w:jc w:val="center"/>
              <w:rPr>
                <w:rFonts w:ascii="仿宋_GB2312" w:eastAsia="仿宋_GB2312"/>
                <w:color w:val="auto"/>
                <w:szCs w:val="21"/>
              </w:rPr>
            </w:pPr>
          </w:p>
          <w:p>
            <w:pPr>
              <w:jc w:val="center"/>
              <w:rPr>
                <w:rFonts w:ascii="仿宋_GB2312" w:eastAsia="仿宋_GB2312"/>
                <w:color w:val="auto"/>
                <w:szCs w:val="21"/>
              </w:rPr>
            </w:pPr>
          </w:p>
          <w:p>
            <w:pPr>
              <w:jc w:val="center"/>
              <w:rPr>
                <w:rFonts w:ascii="仿宋_GB2312" w:eastAsia="仿宋_GB2312"/>
                <w:color w:val="auto"/>
                <w:szCs w:val="21"/>
              </w:rPr>
            </w:pPr>
            <w:r>
              <w:rPr>
                <w:rFonts w:hint="eastAsia" w:ascii="仿宋_GB2312" w:eastAsia="仿宋_GB2312"/>
                <w:color w:val="auto"/>
                <w:szCs w:val="21"/>
              </w:rPr>
              <w:t>项目基本信息</w:t>
            </w:r>
          </w:p>
        </w:tc>
        <w:tc>
          <w:tcPr>
            <w:tcW w:w="1440" w:type="dxa"/>
            <w:vAlign w:val="center"/>
          </w:tcPr>
          <w:p>
            <w:pPr>
              <w:jc w:val="center"/>
              <w:rPr>
                <w:rFonts w:ascii="仿宋_GB2312" w:eastAsia="仿宋_GB2312"/>
                <w:color w:val="auto"/>
                <w:szCs w:val="21"/>
              </w:rPr>
            </w:pPr>
            <w:r>
              <w:rPr>
                <w:rFonts w:hint="eastAsia" w:ascii="仿宋_GB2312" w:eastAsia="仿宋_GB2312"/>
                <w:color w:val="auto"/>
                <w:szCs w:val="21"/>
              </w:rPr>
              <w:t>建设单位</w:t>
            </w:r>
          </w:p>
        </w:tc>
        <w:tc>
          <w:tcPr>
            <w:tcW w:w="3367" w:type="dxa"/>
            <w:gridSpan w:val="3"/>
            <w:vAlign w:val="center"/>
          </w:tcPr>
          <w:p>
            <w:pPr>
              <w:jc w:val="center"/>
              <w:rPr>
                <w:rFonts w:ascii="仿宋_GB2312" w:eastAsia="仿宋_GB2312"/>
                <w:color w:val="auto"/>
                <w:szCs w:val="21"/>
              </w:rPr>
            </w:pPr>
            <w:r>
              <w:rPr>
                <w:rFonts w:hint="eastAsia" w:ascii="仿宋_GB2312" w:eastAsia="仿宋_GB2312"/>
                <w:color w:val="auto"/>
                <w:szCs w:val="21"/>
              </w:rPr>
              <w:t>湖南吉凤置业有限公司</w:t>
            </w:r>
          </w:p>
        </w:tc>
        <w:tc>
          <w:tcPr>
            <w:tcW w:w="1571" w:type="dxa"/>
            <w:vAlign w:val="center"/>
          </w:tcPr>
          <w:p>
            <w:pPr>
              <w:jc w:val="center"/>
              <w:rPr>
                <w:rFonts w:ascii="仿宋_GB2312" w:eastAsia="仿宋_GB2312"/>
                <w:color w:val="auto"/>
                <w:szCs w:val="21"/>
              </w:rPr>
            </w:pPr>
            <w:r>
              <w:rPr>
                <w:rFonts w:hint="eastAsia" w:ascii="仿宋_GB2312" w:eastAsia="仿宋_GB2312"/>
                <w:color w:val="auto"/>
                <w:szCs w:val="21"/>
              </w:rPr>
              <w:t>企业信用代码</w:t>
            </w:r>
          </w:p>
        </w:tc>
        <w:tc>
          <w:tcPr>
            <w:tcW w:w="2412" w:type="dxa"/>
            <w:gridSpan w:val="4"/>
            <w:vAlign w:val="center"/>
          </w:tcPr>
          <w:p>
            <w:pPr>
              <w:jc w:val="center"/>
              <w:rPr>
                <w:rFonts w:ascii="仿宋_GB2312" w:eastAsia="仿宋_GB2312"/>
                <w:color w:val="auto"/>
                <w:szCs w:val="21"/>
              </w:rPr>
            </w:pPr>
            <w:r>
              <w:rPr>
                <w:rFonts w:ascii="仿宋_GB2312" w:eastAsia="仿宋_GB2312"/>
                <w:color w:val="auto"/>
                <w:szCs w:val="21"/>
              </w:rPr>
              <w:t>91433100MA4L11GT09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4" w:hRule="atLeast"/>
          <w:jc w:val="center"/>
        </w:trPr>
        <w:tc>
          <w:tcPr>
            <w:tcW w:w="1133" w:type="dxa"/>
            <w:vMerge w:val="continue"/>
            <w:vAlign w:val="center"/>
          </w:tcPr>
          <w:p>
            <w:pPr>
              <w:jc w:val="center"/>
              <w:rPr>
                <w:rFonts w:ascii="仿宋_GB2312" w:eastAsia="仿宋_GB2312"/>
                <w:color w:val="auto"/>
                <w:szCs w:val="21"/>
              </w:rPr>
            </w:pPr>
          </w:p>
        </w:tc>
        <w:tc>
          <w:tcPr>
            <w:tcW w:w="1440" w:type="dxa"/>
            <w:vAlign w:val="center"/>
          </w:tcPr>
          <w:p>
            <w:pPr>
              <w:jc w:val="center"/>
              <w:rPr>
                <w:rFonts w:ascii="仿宋_GB2312" w:eastAsia="仿宋_GB2312"/>
                <w:color w:val="auto"/>
                <w:szCs w:val="21"/>
              </w:rPr>
            </w:pPr>
            <w:r>
              <w:rPr>
                <w:rFonts w:hint="eastAsia" w:ascii="仿宋_GB2312" w:eastAsia="仿宋_GB2312"/>
                <w:color w:val="auto"/>
                <w:szCs w:val="21"/>
              </w:rPr>
              <w:t>项目建设地址</w:t>
            </w:r>
          </w:p>
        </w:tc>
        <w:tc>
          <w:tcPr>
            <w:tcW w:w="7350" w:type="dxa"/>
            <w:gridSpan w:val="8"/>
            <w:vAlign w:val="center"/>
          </w:tcPr>
          <w:p>
            <w:pPr>
              <w:jc w:val="center"/>
              <w:rPr>
                <w:rFonts w:ascii="仿宋_GB2312" w:eastAsia="仿宋_GB2312"/>
                <w:color w:val="auto"/>
                <w:szCs w:val="21"/>
              </w:rPr>
            </w:pPr>
            <w:r>
              <w:rPr>
                <w:rFonts w:hint="eastAsia" w:ascii="仿宋_GB2312" w:eastAsia="仿宋_GB2312"/>
                <w:color w:val="auto"/>
                <w:szCs w:val="21"/>
              </w:rPr>
              <w:t>吉凤街道办事处武陵山大道与湾溪河交汇处（湘西经开区）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2" w:hRule="atLeast"/>
          <w:jc w:val="center"/>
        </w:trPr>
        <w:tc>
          <w:tcPr>
            <w:tcW w:w="1133" w:type="dxa"/>
            <w:vMerge w:val="continue"/>
            <w:vAlign w:val="center"/>
          </w:tcPr>
          <w:p>
            <w:pPr>
              <w:jc w:val="center"/>
              <w:rPr>
                <w:rFonts w:ascii="仿宋_GB2312" w:eastAsia="仿宋_GB2312"/>
                <w:color w:val="auto"/>
                <w:szCs w:val="21"/>
              </w:rPr>
            </w:pPr>
          </w:p>
        </w:tc>
        <w:tc>
          <w:tcPr>
            <w:tcW w:w="1440" w:type="dxa"/>
            <w:vAlign w:val="center"/>
          </w:tcPr>
          <w:p>
            <w:pPr>
              <w:jc w:val="center"/>
              <w:rPr>
                <w:rFonts w:ascii="仿宋_GB2312" w:eastAsia="仿宋_GB2312"/>
                <w:color w:val="auto"/>
                <w:szCs w:val="21"/>
              </w:rPr>
            </w:pPr>
            <w:r>
              <w:rPr>
                <w:rFonts w:hint="eastAsia" w:ascii="仿宋_GB2312" w:eastAsia="仿宋_GB2312"/>
                <w:color w:val="auto"/>
                <w:szCs w:val="21"/>
              </w:rPr>
              <w:t>投资类型</w:t>
            </w:r>
          </w:p>
        </w:tc>
        <w:tc>
          <w:tcPr>
            <w:tcW w:w="3367" w:type="dxa"/>
            <w:gridSpan w:val="3"/>
            <w:vAlign w:val="center"/>
          </w:tcPr>
          <w:p>
            <w:pPr>
              <w:jc w:val="center"/>
              <w:rPr>
                <w:rFonts w:ascii="仿宋_GB2312" w:eastAsia="仿宋_GB2312"/>
                <w:color w:val="auto"/>
                <w:szCs w:val="21"/>
              </w:rPr>
            </w:pPr>
            <w:r>
              <w:rPr>
                <w:rFonts w:hint="eastAsia" w:ascii="仿宋_GB2312" w:eastAsia="仿宋_GB2312"/>
                <w:color w:val="auto"/>
                <w:szCs w:val="21"/>
              </w:rPr>
              <w:t>政府投资</w:t>
            </w:r>
          </w:p>
        </w:tc>
        <w:tc>
          <w:tcPr>
            <w:tcW w:w="1571" w:type="dxa"/>
            <w:vAlign w:val="center"/>
          </w:tcPr>
          <w:p>
            <w:pPr>
              <w:jc w:val="center"/>
              <w:rPr>
                <w:rFonts w:ascii="仿宋_GB2312" w:eastAsia="仿宋_GB2312"/>
                <w:color w:val="auto"/>
                <w:szCs w:val="21"/>
              </w:rPr>
            </w:pPr>
            <w:r>
              <w:rPr>
                <w:rFonts w:hint="eastAsia" w:ascii="仿宋_GB2312" w:eastAsia="仿宋_GB2312"/>
                <w:color w:val="auto"/>
                <w:szCs w:val="21"/>
              </w:rPr>
              <w:t>项目类别</w:t>
            </w:r>
          </w:p>
        </w:tc>
        <w:tc>
          <w:tcPr>
            <w:tcW w:w="2412" w:type="dxa"/>
            <w:gridSpan w:val="4"/>
            <w:vAlign w:val="center"/>
          </w:tcPr>
          <w:p>
            <w:pPr>
              <w:jc w:val="center"/>
              <w:rPr>
                <w:rFonts w:ascii="仿宋_GB2312" w:eastAsia="仿宋_GB2312"/>
                <w:color w:val="auto"/>
                <w:szCs w:val="21"/>
              </w:rPr>
            </w:pPr>
            <w:r>
              <w:rPr>
                <w:rFonts w:hint="eastAsia" w:ascii="仿宋_GB2312" w:eastAsia="仿宋_GB2312"/>
                <w:color w:val="auto"/>
                <w:szCs w:val="21"/>
              </w:rPr>
              <w:t>建筑工程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jc w:val="center"/>
        </w:trPr>
        <w:tc>
          <w:tcPr>
            <w:tcW w:w="1133" w:type="dxa"/>
            <w:vMerge w:val="continue"/>
            <w:vAlign w:val="center"/>
          </w:tcPr>
          <w:p>
            <w:pPr>
              <w:jc w:val="center"/>
              <w:rPr>
                <w:rFonts w:ascii="仿宋_GB2312" w:eastAsia="仿宋_GB2312"/>
                <w:color w:val="auto"/>
                <w:szCs w:val="21"/>
              </w:rPr>
            </w:pPr>
          </w:p>
        </w:tc>
        <w:tc>
          <w:tcPr>
            <w:tcW w:w="1440" w:type="dxa"/>
            <w:vAlign w:val="center"/>
          </w:tcPr>
          <w:p>
            <w:pPr>
              <w:jc w:val="center"/>
              <w:rPr>
                <w:rFonts w:ascii="仿宋_GB2312" w:eastAsia="仿宋_GB2312"/>
                <w:color w:val="auto"/>
                <w:szCs w:val="21"/>
              </w:rPr>
            </w:pPr>
            <w:r>
              <w:rPr>
                <w:rFonts w:hint="eastAsia" w:ascii="仿宋_GB2312" w:eastAsia="仿宋_GB2312"/>
                <w:color w:val="auto"/>
                <w:szCs w:val="21"/>
              </w:rPr>
              <w:t>建设工程规划许可证编号</w:t>
            </w:r>
          </w:p>
        </w:tc>
        <w:tc>
          <w:tcPr>
            <w:tcW w:w="7350" w:type="dxa"/>
            <w:gridSpan w:val="8"/>
            <w:vAlign w:val="center"/>
          </w:tcPr>
          <w:p>
            <w:pPr>
              <w:jc w:val="center"/>
              <w:rPr>
                <w:rFonts w:ascii="仿宋_GB2312" w:eastAsia="仿宋_GB2312"/>
                <w:color w:val="auto"/>
                <w:szCs w:val="21"/>
              </w:rPr>
            </w:pPr>
            <w:r>
              <w:rPr>
                <w:rFonts w:hint="eastAsia" w:ascii="仿宋_GB2312" w:eastAsia="仿宋_GB2312"/>
                <w:color w:val="auto"/>
                <w:szCs w:val="21"/>
              </w:rPr>
              <w:t>建规（建）字第20170414号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jc w:val="center"/>
        </w:trPr>
        <w:tc>
          <w:tcPr>
            <w:tcW w:w="1133" w:type="dxa"/>
            <w:vMerge w:val="continue"/>
            <w:vAlign w:val="center"/>
          </w:tcPr>
          <w:p>
            <w:pPr>
              <w:jc w:val="center"/>
              <w:rPr>
                <w:rFonts w:ascii="仿宋_GB2312" w:eastAsia="仿宋_GB2312"/>
                <w:color w:val="auto"/>
                <w:szCs w:val="21"/>
              </w:rPr>
            </w:pPr>
          </w:p>
        </w:tc>
        <w:tc>
          <w:tcPr>
            <w:tcW w:w="1440" w:type="dxa"/>
            <w:vAlign w:val="center"/>
          </w:tcPr>
          <w:p>
            <w:pPr>
              <w:jc w:val="center"/>
              <w:rPr>
                <w:rFonts w:ascii="仿宋_GB2312" w:eastAsia="仿宋_GB2312"/>
                <w:color w:val="auto"/>
                <w:szCs w:val="21"/>
              </w:rPr>
            </w:pPr>
            <w:r>
              <w:rPr>
                <w:rFonts w:hint="eastAsia" w:ascii="仿宋_GB2312" w:eastAsia="仿宋_GB2312"/>
                <w:color w:val="auto"/>
                <w:szCs w:val="21"/>
              </w:rPr>
              <w:t>立项文号</w:t>
            </w:r>
          </w:p>
        </w:tc>
        <w:tc>
          <w:tcPr>
            <w:tcW w:w="7350" w:type="dxa"/>
            <w:gridSpan w:val="8"/>
            <w:vAlign w:val="center"/>
          </w:tcPr>
          <w:p>
            <w:pPr>
              <w:jc w:val="center"/>
              <w:rPr>
                <w:rFonts w:ascii="仿宋_GB2312" w:eastAsia="仿宋_GB2312"/>
                <w:color w:val="auto"/>
                <w:szCs w:val="21"/>
              </w:rPr>
            </w:pPr>
            <w:r>
              <w:rPr>
                <w:rFonts w:hint="eastAsia" w:ascii="仿宋_GB2312" w:eastAsia="仿宋_GB2312"/>
                <w:color w:val="auto"/>
                <w:szCs w:val="21"/>
              </w:rPr>
              <w:t>经开投（2016）1号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jc w:val="center"/>
        </w:trPr>
        <w:tc>
          <w:tcPr>
            <w:tcW w:w="1133" w:type="dxa"/>
            <w:vMerge w:val="continue"/>
            <w:vAlign w:val="center"/>
          </w:tcPr>
          <w:p>
            <w:pPr>
              <w:jc w:val="center"/>
              <w:rPr>
                <w:rFonts w:ascii="仿宋_GB2312" w:eastAsia="仿宋_GB2312"/>
                <w:color w:val="auto"/>
                <w:szCs w:val="21"/>
              </w:rPr>
            </w:pPr>
          </w:p>
        </w:tc>
        <w:tc>
          <w:tcPr>
            <w:tcW w:w="1440" w:type="dxa"/>
            <w:vAlign w:val="center"/>
          </w:tcPr>
          <w:p>
            <w:pPr>
              <w:jc w:val="center"/>
              <w:rPr>
                <w:rFonts w:ascii="仿宋_GB2312" w:eastAsia="仿宋_GB2312"/>
                <w:color w:val="auto"/>
                <w:szCs w:val="21"/>
              </w:rPr>
            </w:pPr>
            <w:r>
              <w:rPr>
                <w:rFonts w:hint="eastAsia" w:ascii="仿宋_GB2312" w:eastAsia="仿宋_GB2312"/>
                <w:color w:val="auto"/>
                <w:szCs w:val="21"/>
              </w:rPr>
              <w:t>立项批准机关</w:t>
            </w:r>
          </w:p>
        </w:tc>
        <w:tc>
          <w:tcPr>
            <w:tcW w:w="7350" w:type="dxa"/>
            <w:gridSpan w:val="8"/>
            <w:vAlign w:val="center"/>
          </w:tcPr>
          <w:p>
            <w:pPr>
              <w:jc w:val="center"/>
              <w:rPr>
                <w:rFonts w:ascii="仿宋_GB2312" w:eastAsia="仿宋_GB2312"/>
                <w:color w:val="auto"/>
                <w:szCs w:val="21"/>
              </w:rPr>
            </w:pPr>
            <w:r>
              <w:rPr>
                <w:rFonts w:hint="eastAsia" w:ascii="仿宋_GB2312" w:eastAsia="仿宋_GB2312"/>
                <w:color w:val="auto"/>
                <w:szCs w:val="21"/>
              </w:rPr>
              <w:t>湖南湘西经济开发区经济发展局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jc w:val="center"/>
        </w:trPr>
        <w:tc>
          <w:tcPr>
            <w:tcW w:w="1133" w:type="dxa"/>
            <w:vMerge w:val="continue"/>
            <w:vAlign w:val="center"/>
          </w:tcPr>
          <w:p>
            <w:pPr>
              <w:jc w:val="center"/>
              <w:rPr>
                <w:rFonts w:ascii="仿宋_GB2312" w:eastAsia="仿宋_GB2312"/>
                <w:color w:val="auto"/>
                <w:szCs w:val="21"/>
              </w:rPr>
            </w:pPr>
          </w:p>
        </w:tc>
        <w:tc>
          <w:tcPr>
            <w:tcW w:w="1440" w:type="dxa"/>
            <w:vAlign w:val="center"/>
          </w:tcPr>
          <w:p>
            <w:pPr>
              <w:jc w:val="center"/>
              <w:rPr>
                <w:rFonts w:ascii="仿宋_GB2312" w:eastAsia="仿宋_GB2312"/>
                <w:color w:val="auto"/>
                <w:szCs w:val="21"/>
              </w:rPr>
            </w:pPr>
            <w:r>
              <w:rPr>
                <w:rFonts w:hint="eastAsia" w:ascii="仿宋_GB2312" w:eastAsia="仿宋_GB2312"/>
                <w:color w:val="auto"/>
                <w:szCs w:val="21"/>
              </w:rPr>
              <w:t>立项批复时间</w:t>
            </w:r>
          </w:p>
        </w:tc>
        <w:tc>
          <w:tcPr>
            <w:tcW w:w="3367" w:type="dxa"/>
            <w:gridSpan w:val="3"/>
            <w:vAlign w:val="center"/>
          </w:tcPr>
          <w:p>
            <w:pPr>
              <w:jc w:val="center"/>
              <w:rPr>
                <w:rFonts w:ascii="仿宋_GB2312" w:eastAsia="仿宋_GB2312"/>
                <w:color w:val="auto"/>
                <w:szCs w:val="21"/>
              </w:rPr>
            </w:pPr>
            <w:r>
              <w:rPr>
                <w:rFonts w:hint="eastAsia" w:ascii="仿宋_GB2312" w:eastAsia="仿宋_GB2312"/>
                <w:color w:val="auto"/>
                <w:szCs w:val="21"/>
              </w:rPr>
              <w:t>2016年1月8日</w:t>
            </w:r>
          </w:p>
        </w:tc>
        <w:tc>
          <w:tcPr>
            <w:tcW w:w="1571" w:type="dxa"/>
            <w:vAlign w:val="center"/>
          </w:tcPr>
          <w:p>
            <w:pPr>
              <w:jc w:val="center"/>
              <w:rPr>
                <w:rFonts w:ascii="仿宋_GB2312" w:eastAsia="仿宋_GB2312"/>
                <w:color w:val="auto"/>
                <w:szCs w:val="21"/>
              </w:rPr>
            </w:pPr>
            <w:r>
              <w:rPr>
                <w:rFonts w:hint="eastAsia" w:ascii="仿宋_GB2312" w:eastAsia="仿宋_GB2312"/>
                <w:color w:val="auto"/>
                <w:szCs w:val="21"/>
              </w:rPr>
              <w:t>立项机关级别</w:t>
            </w:r>
          </w:p>
        </w:tc>
        <w:tc>
          <w:tcPr>
            <w:tcW w:w="2412" w:type="dxa"/>
            <w:gridSpan w:val="4"/>
            <w:vAlign w:val="center"/>
          </w:tcPr>
          <w:p>
            <w:pPr>
              <w:jc w:val="center"/>
              <w:rPr>
                <w:rFonts w:ascii="仿宋_GB2312" w:eastAsia="仿宋_GB2312"/>
                <w:color w:val="auto"/>
                <w:szCs w:val="21"/>
              </w:rPr>
            </w:pPr>
            <w:r>
              <w:rPr>
                <w:rFonts w:hint="eastAsia" w:ascii="仿宋_GB2312" w:eastAsia="仿宋_GB2312"/>
                <w:color w:val="auto"/>
                <w:szCs w:val="21"/>
              </w:rPr>
              <w:t>区县级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jc w:val="center"/>
        </w:trPr>
        <w:tc>
          <w:tcPr>
            <w:tcW w:w="1133" w:type="dxa"/>
            <w:vMerge w:val="continue"/>
            <w:vAlign w:val="center"/>
          </w:tcPr>
          <w:p>
            <w:pPr>
              <w:jc w:val="center"/>
              <w:rPr>
                <w:rFonts w:ascii="仿宋_GB2312" w:eastAsia="仿宋_GB2312"/>
                <w:color w:val="auto"/>
                <w:szCs w:val="21"/>
              </w:rPr>
            </w:pPr>
          </w:p>
        </w:tc>
        <w:tc>
          <w:tcPr>
            <w:tcW w:w="1440" w:type="dxa"/>
            <w:vAlign w:val="center"/>
          </w:tcPr>
          <w:p>
            <w:pPr>
              <w:jc w:val="center"/>
              <w:rPr>
                <w:rFonts w:ascii="仿宋_GB2312" w:eastAsia="仿宋_GB2312"/>
                <w:color w:val="auto"/>
                <w:szCs w:val="21"/>
              </w:rPr>
            </w:pPr>
            <w:r>
              <w:rPr>
                <w:rFonts w:hint="eastAsia" w:ascii="仿宋_GB2312" w:hAnsi="MicrosoftYaHei" w:eastAsia="仿宋_GB2312"/>
                <w:color w:val="auto"/>
                <w:szCs w:val="21"/>
              </w:rPr>
              <w:t>总面积</w:t>
            </w:r>
            <w:r>
              <w:rPr>
                <w:rFonts w:hint="eastAsia" w:ascii="仿宋_GB2312" w:hAnsi="MicrosoftYaHei" w:eastAsia="仿宋_GB2312"/>
                <w:color w:val="auto"/>
                <w:szCs w:val="21"/>
              </w:rPr>
              <w:br w:type="textWrapping"/>
            </w:r>
            <w:r>
              <w:rPr>
                <w:rFonts w:hint="eastAsia" w:ascii="仿宋_GB2312" w:hAnsi="MicrosoftYaHei" w:eastAsia="仿宋_GB2312"/>
                <w:color w:val="auto"/>
                <w:szCs w:val="21"/>
              </w:rPr>
              <w:t>（平方米）</w:t>
            </w:r>
          </w:p>
        </w:tc>
        <w:tc>
          <w:tcPr>
            <w:tcW w:w="3367" w:type="dxa"/>
            <w:gridSpan w:val="3"/>
            <w:vAlign w:val="center"/>
          </w:tcPr>
          <w:p>
            <w:pPr>
              <w:jc w:val="center"/>
              <w:rPr>
                <w:rFonts w:ascii="仿宋_GB2312" w:eastAsia="仿宋_GB2312"/>
                <w:color w:val="auto"/>
                <w:szCs w:val="21"/>
              </w:rPr>
            </w:pPr>
            <w:r>
              <w:rPr>
                <w:rFonts w:hint="eastAsia" w:ascii="仿宋_GB2312" w:eastAsia="仿宋_GB2312"/>
                <w:color w:val="auto"/>
                <w:szCs w:val="21"/>
              </w:rPr>
              <w:t>80601.68平方米</w:t>
            </w:r>
          </w:p>
        </w:tc>
        <w:tc>
          <w:tcPr>
            <w:tcW w:w="1571" w:type="dxa"/>
            <w:vAlign w:val="center"/>
          </w:tcPr>
          <w:p>
            <w:pPr>
              <w:jc w:val="center"/>
              <w:rPr>
                <w:rFonts w:ascii="仿宋_GB2312" w:eastAsia="仿宋_GB2312"/>
                <w:color w:val="auto"/>
                <w:szCs w:val="21"/>
              </w:rPr>
            </w:pPr>
            <w:r>
              <w:rPr>
                <w:rFonts w:hint="eastAsia" w:ascii="仿宋_GB2312" w:hAnsi="MicrosoftYaHei" w:eastAsia="仿宋_GB2312"/>
                <w:color w:val="auto"/>
                <w:szCs w:val="21"/>
              </w:rPr>
              <w:t>总投资</w:t>
            </w:r>
            <w:r>
              <w:rPr>
                <w:rFonts w:hint="eastAsia" w:ascii="仿宋_GB2312" w:hAnsi="MicrosoftYaHei" w:eastAsia="仿宋_GB2312"/>
                <w:color w:val="auto"/>
                <w:szCs w:val="21"/>
              </w:rPr>
              <w:br w:type="textWrapping"/>
            </w:r>
            <w:r>
              <w:rPr>
                <w:rFonts w:hint="eastAsia" w:ascii="仿宋_GB2312" w:hAnsi="MicrosoftYaHei" w:eastAsia="仿宋_GB2312"/>
                <w:color w:val="auto"/>
                <w:szCs w:val="21"/>
              </w:rPr>
              <w:t>（万元）</w:t>
            </w:r>
          </w:p>
        </w:tc>
        <w:tc>
          <w:tcPr>
            <w:tcW w:w="2412" w:type="dxa"/>
            <w:gridSpan w:val="4"/>
            <w:vAlign w:val="center"/>
          </w:tcPr>
          <w:p>
            <w:pPr>
              <w:jc w:val="center"/>
              <w:rPr>
                <w:rFonts w:ascii="仿宋_GB2312" w:eastAsia="仿宋_GB2312"/>
                <w:color w:val="auto"/>
                <w:szCs w:val="21"/>
              </w:rPr>
            </w:pPr>
            <w:r>
              <w:rPr>
                <w:rFonts w:hint="eastAsia" w:ascii="仿宋_GB2312" w:eastAsia="仿宋_GB2312"/>
                <w:color w:val="auto"/>
                <w:szCs w:val="21"/>
                <w:lang w:val="en-US" w:eastAsia="zh-CN"/>
              </w:rPr>
              <w:t>26984</w:t>
            </w:r>
            <w:r>
              <w:rPr>
                <w:rFonts w:hint="eastAsia" w:ascii="仿宋_GB2312" w:eastAsia="仿宋_GB2312"/>
                <w:color w:val="auto"/>
                <w:szCs w:val="21"/>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2" w:hRule="atLeast"/>
          <w:jc w:val="center"/>
        </w:trPr>
        <w:tc>
          <w:tcPr>
            <w:tcW w:w="1133" w:type="dxa"/>
            <w:vMerge w:val="continue"/>
            <w:vAlign w:val="center"/>
          </w:tcPr>
          <w:p>
            <w:pPr>
              <w:jc w:val="center"/>
              <w:rPr>
                <w:rFonts w:ascii="仿宋_GB2312" w:eastAsia="仿宋_GB2312"/>
                <w:color w:val="auto"/>
                <w:szCs w:val="21"/>
              </w:rPr>
            </w:pPr>
          </w:p>
        </w:tc>
        <w:tc>
          <w:tcPr>
            <w:tcW w:w="1440" w:type="dxa"/>
            <w:vAlign w:val="center"/>
          </w:tcPr>
          <w:p>
            <w:pPr>
              <w:jc w:val="center"/>
              <w:rPr>
                <w:rFonts w:ascii="仿宋_GB2312" w:eastAsia="仿宋_GB2312"/>
                <w:color w:val="auto"/>
                <w:szCs w:val="21"/>
              </w:rPr>
            </w:pPr>
            <w:r>
              <w:rPr>
                <w:rFonts w:hint="eastAsia" w:ascii="仿宋_GB2312" w:hAnsi="MicrosoftYaHei" w:eastAsia="仿宋_GB2312"/>
                <w:color w:val="auto"/>
                <w:szCs w:val="21"/>
              </w:rPr>
              <w:t>建设性质</w:t>
            </w:r>
          </w:p>
        </w:tc>
        <w:tc>
          <w:tcPr>
            <w:tcW w:w="3367" w:type="dxa"/>
            <w:gridSpan w:val="3"/>
            <w:vAlign w:val="center"/>
          </w:tcPr>
          <w:p>
            <w:pPr>
              <w:jc w:val="center"/>
              <w:rPr>
                <w:rFonts w:ascii="仿宋_GB2312" w:eastAsia="仿宋_GB2312"/>
                <w:color w:val="auto"/>
                <w:szCs w:val="21"/>
              </w:rPr>
            </w:pPr>
            <w:r>
              <w:rPr>
                <w:rFonts w:hint="eastAsia" w:ascii="仿宋_GB2312" w:eastAsia="仿宋_GB2312"/>
                <w:color w:val="auto"/>
                <w:szCs w:val="21"/>
              </w:rPr>
              <w:t>新建</w:t>
            </w:r>
          </w:p>
        </w:tc>
        <w:tc>
          <w:tcPr>
            <w:tcW w:w="1571" w:type="dxa"/>
            <w:vAlign w:val="center"/>
          </w:tcPr>
          <w:p>
            <w:pPr>
              <w:widowControl/>
              <w:shd w:val="clear" w:color="auto" w:fill="F8F8F8"/>
              <w:jc w:val="center"/>
              <w:rPr>
                <w:rFonts w:hint="eastAsia" w:ascii="仿宋_GB2312" w:hAnsi="MicrosoftYaHei" w:eastAsia="仿宋_GB2312" w:cs="宋体"/>
                <w:color w:val="auto"/>
                <w:kern w:val="0"/>
                <w:szCs w:val="21"/>
              </w:rPr>
            </w:pPr>
            <w:r>
              <w:rPr>
                <w:rFonts w:hint="eastAsia" w:ascii="仿宋_GB2312" w:hAnsi="MicrosoftYaHei" w:eastAsia="仿宋_GB2312" w:cs="宋体"/>
                <w:color w:val="auto"/>
                <w:kern w:val="0"/>
                <w:szCs w:val="21"/>
              </w:rPr>
              <w:t>工程用途</w:t>
            </w:r>
          </w:p>
        </w:tc>
        <w:tc>
          <w:tcPr>
            <w:tcW w:w="2412" w:type="dxa"/>
            <w:gridSpan w:val="4"/>
            <w:vAlign w:val="center"/>
          </w:tcPr>
          <w:p>
            <w:pPr>
              <w:jc w:val="center"/>
              <w:rPr>
                <w:rFonts w:ascii="仿宋_GB2312" w:eastAsia="仿宋_GB2312"/>
                <w:color w:val="auto"/>
                <w:szCs w:val="21"/>
              </w:rPr>
            </w:pPr>
            <w:r>
              <w:rPr>
                <w:rFonts w:hint="eastAsia" w:ascii="仿宋_GB2312" w:eastAsia="仿宋_GB2312"/>
                <w:color w:val="auto"/>
                <w:szCs w:val="21"/>
              </w:rPr>
              <w:t>商业建筑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67" w:hRule="atLeast"/>
          <w:jc w:val="center"/>
        </w:trPr>
        <w:tc>
          <w:tcPr>
            <w:tcW w:w="1133" w:type="dxa"/>
            <w:vMerge w:val="continue"/>
            <w:vAlign w:val="center"/>
          </w:tcPr>
          <w:p>
            <w:pPr>
              <w:jc w:val="center"/>
              <w:rPr>
                <w:rFonts w:ascii="仿宋_GB2312" w:eastAsia="仿宋_GB2312"/>
                <w:color w:val="auto"/>
                <w:szCs w:val="21"/>
              </w:rPr>
            </w:pPr>
          </w:p>
        </w:tc>
        <w:tc>
          <w:tcPr>
            <w:tcW w:w="1440" w:type="dxa"/>
            <w:vAlign w:val="center"/>
          </w:tcPr>
          <w:p>
            <w:pPr>
              <w:jc w:val="center"/>
              <w:rPr>
                <w:rFonts w:ascii="仿宋_GB2312" w:eastAsia="仿宋_GB2312"/>
                <w:color w:val="auto"/>
                <w:szCs w:val="21"/>
              </w:rPr>
            </w:pPr>
            <w:r>
              <w:rPr>
                <w:rFonts w:hint="eastAsia" w:ascii="仿宋_GB2312" w:hAnsi="MicrosoftYaHei" w:eastAsia="仿宋_GB2312"/>
                <w:color w:val="auto"/>
                <w:szCs w:val="21"/>
              </w:rPr>
              <w:t>建设规模</w:t>
            </w:r>
          </w:p>
        </w:tc>
        <w:tc>
          <w:tcPr>
            <w:tcW w:w="7350" w:type="dxa"/>
            <w:gridSpan w:val="8"/>
            <w:vAlign w:val="center"/>
          </w:tcPr>
          <w:p>
            <w:pPr>
              <w:jc w:val="both"/>
              <w:rPr>
                <w:rFonts w:hint="eastAsia" w:ascii="仿宋_GB2312" w:eastAsia="仿宋_GB2312"/>
                <w:color w:val="auto"/>
                <w:szCs w:val="21"/>
              </w:rPr>
            </w:pPr>
            <w:r>
              <w:rPr>
                <w:rFonts w:hint="eastAsia" w:ascii="仿宋_GB2312" w:eastAsia="仿宋_GB2312"/>
                <w:color w:val="auto"/>
                <w:szCs w:val="21"/>
              </w:rPr>
              <w:t>总建筑面积80601.68平方米，主要建设内容为（1）新建中心商场，建筑面积24198.64 m</w:t>
            </w:r>
            <w:r>
              <w:rPr>
                <w:rFonts w:hint="eastAsia" w:ascii="仿宋_GB2312" w:eastAsia="仿宋_GB2312"/>
                <w:color w:val="auto"/>
                <w:szCs w:val="21"/>
                <w:vertAlign w:val="superscript"/>
              </w:rPr>
              <w:t>2</w:t>
            </w:r>
            <w:r>
              <w:rPr>
                <w:rFonts w:hint="eastAsia" w:ascii="仿宋_GB2312" w:eastAsia="仿宋_GB2312"/>
                <w:color w:val="auto"/>
                <w:szCs w:val="21"/>
              </w:rPr>
              <w:t>；总部办公楼1栋26层，建筑面积22946.04m</w:t>
            </w:r>
            <w:r>
              <w:rPr>
                <w:rFonts w:hint="eastAsia" w:ascii="仿宋_GB2312" w:eastAsia="仿宋_GB2312"/>
                <w:color w:val="auto"/>
                <w:szCs w:val="21"/>
                <w:vertAlign w:val="superscript"/>
              </w:rPr>
              <w:t>2</w:t>
            </w:r>
            <w:r>
              <w:rPr>
                <w:rFonts w:hint="eastAsia" w:ascii="仿宋_GB2312" w:eastAsia="仿宋_GB2312"/>
                <w:color w:val="auto"/>
                <w:szCs w:val="21"/>
              </w:rPr>
              <w:t>；酒店大楼1栋26层，建筑面积20859.96m</w:t>
            </w:r>
            <w:r>
              <w:rPr>
                <w:rFonts w:hint="eastAsia" w:ascii="仿宋_GB2312" w:eastAsia="仿宋_GB2312"/>
                <w:color w:val="auto"/>
                <w:szCs w:val="21"/>
                <w:vertAlign w:val="superscript"/>
              </w:rPr>
              <w:t>2</w:t>
            </w:r>
            <w:r>
              <w:rPr>
                <w:rFonts w:hint="eastAsia" w:ascii="仿宋_GB2312" w:eastAsia="仿宋_GB2312"/>
                <w:color w:val="auto"/>
                <w:szCs w:val="21"/>
              </w:rPr>
              <w:t>；物管用房建筑面积521.52 m</w:t>
            </w:r>
            <w:r>
              <w:rPr>
                <w:rFonts w:hint="eastAsia" w:ascii="仿宋_GB2312" w:eastAsia="仿宋_GB2312"/>
                <w:color w:val="auto"/>
                <w:szCs w:val="21"/>
                <w:vertAlign w:val="superscript"/>
              </w:rPr>
              <w:t>2</w:t>
            </w:r>
            <w:r>
              <w:rPr>
                <w:rFonts w:hint="eastAsia" w:ascii="仿宋_GB2312" w:eastAsia="仿宋_GB2312"/>
                <w:color w:val="auto"/>
                <w:szCs w:val="21"/>
              </w:rPr>
              <w:t>；消防控制室建筑面积62.88 m</w:t>
            </w:r>
            <w:r>
              <w:rPr>
                <w:rFonts w:hint="eastAsia" w:ascii="仿宋_GB2312" w:eastAsia="仿宋_GB2312"/>
                <w:color w:val="auto"/>
                <w:szCs w:val="21"/>
                <w:vertAlign w:val="superscript"/>
              </w:rPr>
              <w:t>2</w:t>
            </w:r>
            <w:r>
              <w:rPr>
                <w:rFonts w:hint="eastAsia" w:ascii="仿宋_GB2312" w:eastAsia="仿宋_GB2312"/>
                <w:color w:val="auto"/>
                <w:szCs w:val="21"/>
              </w:rPr>
              <w:t>；地下室建筑面积11804.41 m</w:t>
            </w:r>
            <w:r>
              <w:rPr>
                <w:rFonts w:hint="eastAsia" w:ascii="仿宋_GB2312" w:eastAsia="仿宋_GB2312"/>
                <w:color w:val="auto"/>
                <w:szCs w:val="21"/>
                <w:vertAlign w:val="superscript"/>
              </w:rPr>
              <w:t>2</w:t>
            </w:r>
            <w:r>
              <w:rPr>
                <w:rFonts w:hint="eastAsia" w:ascii="仿宋_GB2312" w:eastAsia="仿宋_GB2312"/>
                <w:color w:val="auto"/>
                <w:szCs w:val="21"/>
              </w:rPr>
              <w:t>；屋顶机房建筑面积208.23m</w:t>
            </w:r>
            <w:r>
              <w:rPr>
                <w:rFonts w:hint="eastAsia" w:ascii="仿宋_GB2312" w:eastAsia="仿宋_GB2312"/>
                <w:color w:val="auto"/>
                <w:szCs w:val="21"/>
                <w:vertAlign w:val="superscript"/>
              </w:rPr>
              <w:t>2</w:t>
            </w:r>
            <w:r>
              <w:rPr>
                <w:rFonts w:hint="eastAsia" w:ascii="仿宋_GB2312" w:eastAsia="仿宋_GB2312"/>
                <w:color w:val="auto"/>
                <w:szCs w:val="21"/>
              </w:rPr>
              <w:t>（2）场内道路及广场2520 m</w:t>
            </w:r>
            <w:r>
              <w:rPr>
                <w:rFonts w:hint="eastAsia" w:ascii="仿宋_GB2312" w:eastAsia="仿宋_GB2312"/>
                <w:color w:val="auto"/>
                <w:szCs w:val="21"/>
                <w:vertAlign w:val="superscript"/>
              </w:rPr>
              <w:t>2</w:t>
            </w:r>
            <w:r>
              <w:rPr>
                <w:rFonts w:hint="eastAsia" w:ascii="仿宋_GB2312" w:eastAsia="仿宋_GB2312"/>
                <w:color w:val="auto"/>
                <w:szCs w:val="21"/>
              </w:rPr>
              <w:t>，绿化工程5706 m</w:t>
            </w:r>
            <w:r>
              <w:rPr>
                <w:rFonts w:hint="eastAsia" w:ascii="仿宋_GB2312" w:eastAsia="仿宋_GB2312"/>
                <w:color w:val="auto"/>
                <w:szCs w:val="21"/>
                <w:vertAlign w:val="superscript"/>
              </w:rPr>
              <w:t>2</w:t>
            </w:r>
            <w:r>
              <w:rPr>
                <w:rFonts w:hint="eastAsia" w:ascii="仿宋_GB2312" w:eastAsia="仿宋_GB2312"/>
                <w:color w:val="auto"/>
                <w:szCs w:val="21"/>
              </w:rPr>
              <w:t>。（3）配套室外给排水、供配电、环境及消防工程等。</w:t>
            </w:r>
          </w:p>
          <w:p>
            <w:pPr>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备注：第一次：2016年1月8日核发《关于湖南吉凤置业有限公司金融中心建设项目可行性研究报告的批复》</w:t>
            </w:r>
          </w:p>
          <w:p>
            <w:pPr>
              <w:rPr>
                <w:rFonts w:hint="eastAsia" w:ascii="仿宋_GB2312" w:eastAsia="仿宋_GB2312"/>
                <w:color w:val="FF0000"/>
                <w:szCs w:val="21"/>
                <w:lang w:val="en-US" w:eastAsia="zh-CN"/>
              </w:rPr>
            </w:pPr>
            <w:r>
              <w:rPr>
                <w:rFonts w:hint="eastAsia" w:ascii="仿宋_GB2312" w:eastAsia="仿宋_GB2312"/>
                <w:color w:val="auto"/>
                <w:szCs w:val="21"/>
                <w:lang w:val="en-US" w:eastAsia="zh-CN"/>
              </w:rPr>
              <w:t xml:space="preserve">      第二次：2017年3月9日核发《关于湖南吉凤置业有限金融中心建设项目建设规模变更的批复》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2" w:hRule="atLeast"/>
          <w:jc w:val="center"/>
        </w:trPr>
        <w:tc>
          <w:tcPr>
            <w:tcW w:w="1133" w:type="dxa"/>
            <w:vMerge w:val="continue"/>
            <w:vAlign w:val="center"/>
          </w:tcPr>
          <w:p>
            <w:pPr>
              <w:jc w:val="center"/>
              <w:rPr>
                <w:rFonts w:ascii="仿宋_GB2312" w:eastAsia="仿宋_GB2312"/>
                <w:color w:val="auto"/>
                <w:szCs w:val="21"/>
              </w:rPr>
            </w:pPr>
          </w:p>
        </w:tc>
        <w:tc>
          <w:tcPr>
            <w:tcW w:w="1440"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计划开工</w:t>
            </w:r>
          </w:p>
        </w:tc>
        <w:tc>
          <w:tcPr>
            <w:tcW w:w="3367" w:type="dxa"/>
            <w:gridSpan w:val="3"/>
            <w:vAlign w:val="center"/>
          </w:tcPr>
          <w:p>
            <w:pPr>
              <w:jc w:val="center"/>
              <w:rPr>
                <w:rFonts w:ascii="仿宋_GB2312" w:eastAsia="仿宋_GB2312"/>
                <w:color w:val="auto"/>
                <w:szCs w:val="21"/>
              </w:rPr>
            </w:pPr>
            <w:r>
              <w:rPr>
                <w:rFonts w:hint="eastAsia" w:ascii="仿宋_GB2312" w:eastAsia="仿宋_GB2312"/>
                <w:color w:val="auto"/>
                <w:szCs w:val="21"/>
              </w:rPr>
              <w:t>2016年4月1日</w:t>
            </w:r>
          </w:p>
        </w:tc>
        <w:tc>
          <w:tcPr>
            <w:tcW w:w="1571" w:type="dxa"/>
            <w:vAlign w:val="center"/>
          </w:tcPr>
          <w:p>
            <w:pPr>
              <w:jc w:val="center"/>
              <w:rPr>
                <w:rFonts w:ascii="仿宋_GB2312" w:eastAsia="仿宋_GB2312"/>
                <w:color w:val="auto"/>
                <w:szCs w:val="21"/>
              </w:rPr>
            </w:pPr>
            <w:r>
              <w:rPr>
                <w:rFonts w:hint="eastAsia" w:ascii="仿宋_GB2312" w:hAnsi="MicrosoftYaHei" w:eastAsia="仿宋_GB2312"/>
                <w:color w:val="auto"/>
                <w:szCs w:val="21"/>
              </w:rPr>
              <w:t>计划竣工</w:t>
            </w:r>
          </w:p>
        </w:tc>
        <w:tc>
          <w:tcPr>
            <w:tcW w:w="2412" w:type="dxa"/>
            <w:gridSpan w:val="4"/>
            <w:vAlign w:val="center"/>
          </w:tcPr>
          <w:p>
            <w:pPr>
              <w:jc w:val="center"/>
              <w:rPr>
                <w:rFonts w:ascii="仿宋_GB2312" w:eastAsia="仿宋_GB2312"/>
                <w:color w:val="auto"/>
                <w:szCs w:val="21"/>
              </w:rPr>
            </w:pPr>
            <w:r>
              <w:rPr>
                <w:rFonts w:hint="eastAsia" w:ascii="仿宋_GB2312" w:eastAsia="仿宋_GB2312"/>
                <w:color w:val="auto"/>
                <w:szCs w:val="21"/>
              </w:rPr>
              <w:t>2018年9月30日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jc w:val="center"/>
        </w:trPr>
        <w:tc>
          <w:tcPr>
            <w:tcW w:w="1133" w:type="dxa"/>
            <w:vMerge w:val="restart"/>
            <w:vAlign w:val="center"/>
          </w:tcPr>
          <w:p>
            <w:pPr>
              <w:jc w:val="center"/>
              <w:rPr>
                <w:rFonts w:ascii="仿宋_GB2312" w:eastAsia="仿宋_GB2312"/>
                <w:color w:val="auto"/>
                <w:szCs w:val="21"/>
              </w:rPr>
            </w:pPr>
          </w:p>
          <w:p>
            <w:pPr>
              <w:jc w:val="center"/>
              <w:rPr>
                <w:rFonts w:ascii="仿宋_GB2312" w:eastAsia="仿宋_GB2312"/>
                <w:color w:val="auto"/>
                <w:szCs w:val="21"/>
              </w:rPr>
            </w:pPr>
            <w:r>
              <w:rPr>
                <w:rFonts w:hint="eastAsia" w:ascii="仿宋_GB2312" w:eastAsia="仿宋_GB2312"/>
                <w:color w:val="auto"/>
                <w:szCs w:val="21"/>
              </w:rPr>
              <w:t>施工合同信息</w:t>
            </w:r>
          </w:p>
        </w:tc>
        <w:tc>
          <w:tcPr>
            <w:tcW w:w="1440"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合同名称</w:t>
            </w:r>
          </w:p>
        </w:tc>
        <w:tc>
          <w:tcPr>
            <w:tcW w:w="7350" w:type="dxa"/>
            <w:gridSpan w:val="8"/>
            <w:vAlign w:val="center"/>
          </w:tcPr>
          <w:p>
            <w:pPr>
              <w:jc w:val="center"/>
              <w:rPr>
                <w:rFonts w:ascii="仿宋_GB2312" w:eastAsia="仿宋_GB2312"/>
                <w:color w:val="auto"/>
                <w:szCs w:val="21"/>
              </w:rPr>
            </w:pPr>
            <w:r>
              <w:rPr>
                <w:rFonts w:hint="eastAsia" w:ascii="仿宋_GB2312" w:eastAsia="仿宋_GB2312"/>
                <w:color w:val="auto"/>
                <w:szCs w:val="21"/>
              </w:rPr>
              <w:t>湘西经济开发区金融中心建设项目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7" w:hRule="atLeast"/>
          <w:jc w:val="center"/>
        </w:trPr>
        <w:tc>
          <w:tcPr>
            <w:tcW w:w="1133" w:type="dxa"/>
            <w:vMerge w:val="continue"/>
            <w:vAlign w:val="center"/>
          </w:tcPr>
          <w:p>
            <w:pPr>
              <w:jc w:val="center"/>
              <w:rPr>
                <w:rFonts w:ascii="仿宋_GB2312" w:eastAsia="仿宋_GB2312"/>
                <w:color w:val="auto"/>
                <w:szCs w:val="21"/>
              </w:rPr>
            </w:pPr>
          </w:p>
        </w:tc>
        <w:tc>
          <w:tcPr>
            <w:tcW w:w="1440"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合同类别</w:t>
            </w:r>
          </w:p>
        </w:tc>
        <w:tc>
          <w:tcPr>
            <w:tcW w:w="3367" w:type="dxa"/>
            <w:gridSpan w:val="3"/>
            <w:vAlign w:val="center"/>
          </w:tcPr>
          <w:p>
            <w:pPr>
              <w:jc w:val="center"/>
              <w:rPr>
                <w:rFonts w:ascii="仿宋_GB2312" w:eastAsia="仿宋_GB2312"/>
                <w:color w:val="auto"/>
                <w:szCs w:val="21"/>
              </w:rPr>
            </w:pPr>
            <w:r>
              <w:rPr>
                <w:rFonts w:hint="eastAsia" w:ascii="仿宋_GB2312" w:eastAsia="仿宋_GB2312"/>
                <w:color w:val="auto"/>
                <w:szCs w:val="21"/>
              </w:rPr>
              <w:t>施工总包</w:t>
            </w:r>
          </w:p>
        </w:tc>
        <w:tc>
          <w:tcPr>
            <w:tcW w:w="1571"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承包单位</w:t>
            </w:r>
          </w:p>
        </w:tc>
        <w:tc>
          <w:tcPr>
            <w:tcW w:w="2412" w:type="dxa"/>
            <w:gridSpan w:val="4"/>
            <w:vAlign w:val="center"/>
          </w:tcPr>
          <w:p>
            <w:pPr>
              <w:jc w:val="center"/>
              <w:rPr>
                <w:rFonts w:ascii="仿宋_GB2312" w:eastAsia="仿宋_GB2312"/>
                <w:color w:val="auto"/>
                <w:szCs w:val="21"/>
              </w:rPr>
            </w:pPr>
            <w:r>
              <w:rPr>
                <w:rFonts w:hint="eastAsia" w:ascii="仿宋_GB2312" w:eastAsia="仿宋_GB2312"/>
                <w:color w:val="auto"/>
                <w:szCs w:val="21"/>
              </w:rPr>
              <w:t>湘西自治州吉凤建设发展有限公司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133" w:type="dxa"/>
            <w:vMerge w:val="continue"/>
            <w:vAlign w:val="center"/>
          </w:tcPr>
          <w:p>
            <w:pPr>
              <w:jc w:val="center"/>
              <w:rPr>
                <w:rFonts w:ascii="仿宋_GB2312" w:eastAsia="仿宋_GB2312"/>
                <w:color w:val="auto"/>
                <w:szCs w:val="21"/>
              </w:rPr>
            </w:pPr>
          </w:p>
        </w:tc>
        <w:tc>
          <w:tcPr>
            <w:tcW w:w="1440"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合同编号</w:t>
            </w:r>
          </w:p>
        </w:tc>
        <w:tc>
          <w:tcPr>
            <w:tcW w:w="3367" w:type="dxa"/>
            <w:gridSpan w:val="3"/>
            <w:vAlign w:val="center"/>
          </w:tcPr>
          <w:p>
            <w:pPr>
              <w:jc w:val="center"/>
              <w:rPr>
                <w:rFonts w:ascii="仿宋_GB2312" w:eastAsia="仿宋_GB2312"/>
                <w:color w:val="auto"/>
                <w:szCs w:val="21"/>
              </w:rPr>
            </w:pPr>
            <w:r>
              <w:rPr>
                <w:rFonts w:hint="eastAsia" w:ascii="仿宋_GB2312" w:eastAsia="仿宋_GB2312"/>
                <w:color w:val="auto"/>
                <w:szCs w:val="21"/>
                <w:lang w:val="en-US" w:eastAsia="zh-CN"/>
              </w:rPr>
              <w:t>2017.4.23</w:t>
            </w:r>
          </w:p>
        </w:tc>
        <w:tc>
          <w:tcPr>
            <w:tcW w:w="1571" w:type="dxa"/>
            <w:vAlign w:val="center"/>
          </w:tcPr>
          <w:p>
            <w:pPr>
              <w:jc w:val="center"/>
              <w:rPr>
                <w:rFonts w:ascii="仿宋_GB2312" w:eastAsia="仿宋_GB2312"/>
                <w:color w:val="auto"/>
                <w:szCs w:val="21"/>
              </w:rPr>
            </w:pPr>
            <w:r>
              <w:rPr>
                <w:rFonts w:hint="eastAsia" w:ascii="仿宋_GB2312" w:hAnsi="MicrosoftYaHei" w:eastAsia="仿宋_GB2312"/>
                <w:color w:val="auto"/>
                <w:szCs w:val="21"/>
              </w:rPr>
              <w:t>合同金额</w:t>
            </w:r>
            <w:r>
              <w:rPr>
                <w:rFonts w:hint="eastAsia" w:ascii="仿宋_GB2312" w:hAnsi="MicrosoftYaHei" w:eastAsia="仿宋_GB2312"/>
                <w:color w:val="auto"/>
                <w:szCs w:val="21"/>
              </w:rPr>
              <w:br w:type="textWrapping"/>
            </w:r>
            <w:r>
              <w:rPr>
                <w:rFonts w:hint="eastAsia" w:ascii="仿宋_GB2312" w:hAnsi="MicrosoftYaHei" w:eastAsia="仿宋_GB2312"/>
                <w:color w:val="auto"/>
                <w:szCs w:val="21"/>
              </w:rPr>
              <w:t>（万元）</w:t>
            </w:r>
          </w:p>
        </w:tc>
        <w:tc>
          <w:tcPr>
            <w:tcW w:w="2412" w:type="dxa"/>
            <w:gridSpan w:val="4"/>
            <w:vAlign w:val="center"/>
          </w:tcPr>
          <w:p>
            <w:pPr>
              <w:jc w:val="center"/>
              <w:rPr>
                <w:rFonts w:ascii="仿宋_GB2312" w:eastAsia="仿宋_GB2312"/>
                <w:color w:val="auto"/>
                <w:szCs w:val="21"/>
              </w:rPr>
            </w:pPr>
            <w:r>
              <w:rPr>
                <w:rFonts w:hint="eastAsia" w:ascii="仿宋_GB2312" w:eastAsia="仿宋_GB2312"/>
                <w:color w:val="auto"/>
                <w:szCs w:val="21"/>
              </w:rPr>
              <w:t>20811.275576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2" w:hRule="atLeast"/>
          <w:jc w:val="center"/>
        </w:trPr>
        <w:tc>
          <w:tcPr>
            <w:tcW w:w="1133" w:type="dxa"/>
            <w:vMerge w:val="continue"/>
            <w:vAlign w:val="center"/>
          </w:tcPr>
          <w:p>
            <w:pPr>
              <w:jc w:val="center"/>
              <w:rPr>
                <w:rFonts w:ascii="仿宋_GB2312" w:eastAsia="仿宋_GB2312"/>
                <w:color w:val="auto"/>
                <w:szCs w:val="21"/>
              </w:rPr>
            </w:pPr>
          </w:p>
        </w:tc>
        <w:tc>
          <w:tcPr>
            <w:tcW w:w="1440"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项目负责人</w:t>
            </w:r>
          </w:p>
        </w:tc>
        <w:tc>
          <w:tcPr>
            <w:tcW w:w="3367" w:type="dxa"/>
            <w:gridSpan w:val="3"/>
            <w:vAlign w:val="center"/>
          </w:tcPr>
          <w:p>
            <w:pPr>
              <w:jc w:val="center"/>
              <w:rPr>
                <w:rFonts w:ascii="仿宋_GB2312" w:eastAsia="仿宋_GB2312"/>
                <w:color w:val="auto"/>
                <w:szCs w:val="21"/>
              </w:rPr>
            </w:pPr>
            <w:r>
              <w:rPr>
                <w:rFonts w:hint="eastAsia" w:ascii="仿宋_GB2312" w:eastAsia="仿宋_GB2312"/>
                <w:color w:val="auto"/>
                <w:szCs w:val="21"/>
              </w:rPr>
              <w:t>邓子美</w:t>
            </w:r>
          </w:p>
        </w:tc>
        <w:tc>
          <w:tcPr>
            <w:tcW w:w="1571"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身份证号码</w:t>
            </w:r>
          </w:p>
        </w:tc>
        <w:tc>
          <w:tcPr>
            <w:tcW w:w="2412" w:type="dxa"/>
            <w:gridSpan w:val="4"/>
            <w:vAlign w:val="center"/>
          </w:tcPr>
          <w:p>
            <w:pPr>
              <w:jc w:val="center"/>
              <w:rPr>
                <w:rFonts w:ascii="仿宋_GB2312" w:eastAsia="仿宋_GB2312"/>
                <w:color w:val="auto"/>
                <w:szCs w:val="21"/>
              </w:rPr>
            </w:pPr>
            <w:r>
              <w:rPr>
                <w:rFonts w:hint="eastAsia" w:ascii="仿宋_GB2312" w:eastAsia="仿宋_GB2312"/>
                <w:color w:val="auto"/>
                <w:szCs w:val="21"/>
              </w:rPr>
              <w:t>433122196302165518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jc w:val="center"/>
              <w:rPr>
                <w:rFonts w:ascii="仿宋_GB2312" w:eastAsia="仿宋_GB2312"/>
                <w:color w:val="auto"/>
                <w:szCs w:val="21"/>
              </w:rPr>
            </w:pPr>
          </w:p>
        </w:tc>
        <w:tc>
          <w:tcPr>
            <w:tcW w:w="1440"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建设规模</w:t>
            </w:r>
          </w:p>
        </w:tc>
        <w:tc>
          <w:tcPr>
            <w:tcW w:w="7350" w:type="dxa"/>
            <w:gridSpan w:val="8"/>
            <w:vAlign w:val="center"/>
          </w:tcPr>
          <w:p>
            <w:pPr>
              <w:jc w:val="center"/>
              <w:rPr>
                <w:rFonts w:ascii="仿宋_GB2312" w:eastAsia="仿宋_GB2312"/>
                <w:color w:val="auto"/>
                <w:szCs w:val="21"/>
              </w:rPr>
            </w:pPr>
            <w:r>
              <w:rPr>
                <w:rFonts w:hint="eastAsia" w:ascii="仿宋_GB2312" w:eastAsia="仿宋_GB2312"/>
                <w:color w:val="auto"/>
                <w:szCs w:val="21"/>
              </w:rPr>
              <w:t>总建筑面积80601.68平方米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0" w:hRule="atLeast"/>
          <w:jc w:val="center"/>
        </w:trPr>
        <w:tc>
          <w:tcPr>
            <w:tcW w:w="1133" w:type="dxa"/>
            <w:vMerge w:val="continue"/>
            <w:vAlign w:val="center"/>
          </w:tcPr>
          <w:p>
            <w:pPr>
              <w:jc w:val="center"/>
              <w:rPr>
                <w:rFonts w:ascii="仿宋_GB2312" w:eastAsia="仿宋_GB2312"/>
                <w:color w:val="auto"/>
                <w:szCs w:val="21"/>
              </w:rPr>
            </w:pPr>
          </w:p>
        </w:tc>
        <w:tc>
          <w:tcPr>
            <w:tcW w:w="1440"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合同承包内容</w:t>
            </w:r>
          </w:p>
        </w:tc>
        <w:tc>
          <w:tcPr>
            <w:tcW w:w="7350" w:type="dxa"/>
            <w:gridSpan w:val="8"/>
            <w:vAlign w:val="center"/>
          </w:tcPr>
          <w:p>
            <w:pPr>
              <w:ind w:firstLine="420" w:firstLineChars="200"/>
              <w:rPr>
                <w:rFonts w:ascii="仿宋_GB2312" w:eastAsia="仿宋_GB2312"/>
                <w:color w:val="auto"/>
                <w:szCs w:val="21"/>
              </w:rPr>
            </w:pPr>
            <w:r>
              <w:rPr>
                <w:rFonts w:hint="eastAsia" w:ascii="仿宋_GB2312" w:eastAsia="仿宋_GB2312"/>
                <w:color w:val="auto"/>
                <w:szCs w:val="21"/>
              </w:rPr>
              <w:t>湘西经开区金融中心项目的桩基、土建、装饰、幕墙、人防、安装工程（消防工程、水电安装、弱电工程、高低压配电工程、建筑智能、空调、电梯）、室外附属工程等图纸范围内所包含的所有分部分项工程的施工,具体详见施工图纸及设计说明、设计变更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jc w:val="center"/>
        </w:trPr>
        <w:tc>
          <w:tcPr>
            <w:tcW w:w="1133" w:type="dxa"/>
            <w:vMerge w:val="continue"/>
            <w:vAlign w:val="center"/>
          </w:tcPr>
          <w:p>
            <w:pPr>
              <w:jc w:val="center"/>
              <w:rPr>
                <w:rFonts w:ascii="仿宋_GB2312" w:eastAsia="仿宋_GB2312"/>
                <w:color w:val="auto"/>
                <w:szCs w:val="21"/>
              </w:rPr>
            </w:pPr>
          </w:p>
        </w:tc>
        <w:tc>
          <w:tcPr>
            <w:tcW w:w="1440"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合同签订日期</w:t>
            </w:r>
          </w:p>
        </w:tc>
        <w:tc>
          <w:tcPr>
            <w:tcW w:w="3367" w:type="dxa"/>
            <w:gridSpan w:val="3"/>
            <w:vAlign w:val="center"/>
          </w:tcPr>
          <w:p>
            <w:pPr>
              <w:jc w:val="center"/>
              <w:rPr>
                <w:rFonts w:ascii="仿宋_GB2312" w:eastAsia="仿宋_GB2312"/>
                <w:color w:val="auto"/>
                <w:szCs w:val="21"/>
              </w:rPr>
            </w:pPr>
            <w:r>
              <w:rPr>
                <w:rFonts w:hint="eastAsia" w:ascii="仿宋_GB2312" w:eastAsia="仿宋_GB2312"/>
                <w:color w:val="auto"/>
                <w:szCs w:val="21"/>
              </w:rPr>
              <w:t>2017年4月23日</w:t>
            </w:r>
          </w:p>
        </w:tc>
        <w:tc>
          <w:tcPr>
            <w:tcW w:w="1571" w:type="dxa"/>
            <w:vAlign w:val="center"/>
          </w:tcPr>
          <w:p>
            <w:pPr>
              <w:jc w:val="center"/>
              <w:rPr>
                <w:rFonts w:ascii="仿宋_GB2312" w:eastAsia="仿宋_GB2312"/>
                <w:color w:val="auto"/>
                <w:szCs w:val="21"/>
              </w:rPr>
            </w:pPr>
            <w:r>
              <w:rPr>
                <w:rFonts w:hint="eastAsia" w:ascii="仿宋_GB2312" w:hAnsi="MicrosoftYaHei" w:eastAsia="仿宋_GB2312"/>
                <w:color w:val="auto"/>
                <w:szCs w:val="21"/>
              </w:rPr>
              <w:t>记录登记时间</w:t>
            </w:r>
          </w:p>
        </w:tc>
        <w:tc>
          <w:tcPr>
            <w:tcW w:w="2412" w:type="dxa"/>
            <w:gridSpan w:val="4"/>
            <w:vAlign w:val="center"/>
          </w:tcPr>
          <w:p>
            <w:pPr>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2017年4月23日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jc w:val="center"/>
        </w:trPr>
        <w:tc>
          <w:tcPr>
            <w:tcW w:w="1133" w:type="dxa"/>
            <w:vMerge w:val="continue"/>
            <w:vAlign w:val="center"/>
          </w:tcPr>
          <w:p>
            <w:pPr>
              <w:jc w:val="center"/>
              <w:rPr>
                <w:rFonts w:ascii="仿宋_GB2312" w:eastAsia="仿宋_GB2312"/>
                <w:color w:val="auto"/>
                <w:szCs w:val="21"/>
              </w:rPr>
            </w:pPr>
          </w:p>
        </w:tc>
        <w:tc>
          <w:tcPr>
            <w:tcW w:w="1440"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计划开工日期</w:t>
            </w:r>
          </w:p>
        </w:tc>
        <w:tc>
          <w:tcPr>
            <w:tcW w:w="3367" w:type="dxa"/>
            <w:gridSpan w:val="3"/>
            <w:vAlign w:val="center"/>
          </w:tcPr>
          <w:p>
            <w:pPr>
              <w:jc w:val="center"/>
              <w:rPr>
                <w:rFonts w:ascii="仿宋_GB2312" w:eastAsia="仿宋_GB2312"/>
                <w:color w:val="auto"/>
                <w:szCs w:val="21"/>
              </w:rPr>
            </w:pPr>
            <w:r>
              <w:rPr>
                <w:rFonts w:hint="eastAsia" w:ascii="仿宋_GB2312" w:eastAsia="仿宋_GB2312"/>
                <w:color w:val="auto"/>
                <w:szCs w:val="21"/>
              </w:rPr>
              <w:t>2016年4月1日</w:t>
            </w:r>
          </w:p>
        </w:tc>
        <w:tc>
          <w:tcPr>
            <w:tcW w:w="1571"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计划竣工日期</w:t>
            </w:r>
          </w:p>
        </w:tc>
        <w:tc>
          <w:tcPr>
            <w:tcW w:w="2412" w:type="dxa"/>
            <w:gridSpan w:val="4"/>
            <w:vAlign w:val="center"/>
          </w:tcPr>
          <w:p>
            <w:pPr>
              <w:jc w:val="center"/>
              <w:rPr>
                <w:rFonts w:ascii="仿宋_GB2312" w:eastAsia="仿宋_GB2312"/>
                <w:color w:val="auto"/>
                <w:szCs w:val="21"/>
              </w:rPr>
            </w:pPr>
            <w:r>
              <w:rPr>
                <w:rFonts w:hint="eastAsia" w:ascii="仿宋_GB2312" w:eastAsia="仿宋_GB2312"/>
                <w:color w:val="auto"/>
                <w:szCs w:val="21"/>
              </w:rPr>
              <w:t>2018年9月30日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jc w:val="center"/>
        </w:trPr>
        <w:tc>
          <w:tcPr>
            <w:tcW w:w="1133" w:type="dxa"/>
            <w:vMerge w:val="continue"/>
            <w:vAlign w:val="center"/>
          </w:tcPr>
          <w:p>
            <w:pPr>
              <w:jc w:val="center"/>
              <w:rPr>
                <w:rFonts w:ascii="仿宋_GB2312" w:eastAsia="仿宋_GB2312"/>
                <w:color w:val="auto"/>
                <w:szCs w:val="21"/>
              </w:rPr>
            </w:pPr>
          </w:p>
        </w:tc>
        <w:tc>
          <w:tcPr>
            <w:tcW w:w="1440"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合同工期</w:t>
            </w:r>
          </w:p>
        </w:tc>
        <w:tc>
          <w:tcPr>
            <w:tcW w:w="3367" w:type="dxa"/>
            <w:gridSpan w:val="3"/>
            <w:vAlign w:val="center"/>
          </w:tcPr>
          <w:p>
            <w:pPr>
              <w:jc w:val="center"/>
              <w:rPr>
                <w:rFonts w:ascii="仿宋_GB2312" w:eastAsia="仿宋_GB2312"/>
                <w:color w:val="auto"/>
                <w:szCs w:val="21"/>
              </w:rPr>
            </w:pPr>
            <w:r>
              <w:rPr>
                <w:rFonts w:hint="eastAsia" w:ascii="仿宋_GB2312" w:eastAsia="仿宋_GB2312"/>
                <w:color w:val="auto"/>
                <w:szCs w:val="21"/>
              </w:rPr>
              <w:t>900天</w:t>
            </w:r>
          </w:p>
        </w:tc>
        <w:tc>
          <w:tcPr>
            <w:tcW w:w="1571"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质量目标</w:t>
            </w:r>
          </w:p>
        </w:tc>
        <w:tc>
          <w:tcPr>
            <w:tcW w:w="2412" w:type="dxa"/>
            <w:gridSpan w:val="4"/>
            <w:vAlign w:val="center"/>
          </w:tcPr>
          <w:p>
            <w:pPr>
              <w:jc w:val="center"/>
              <w:rPr>
                <w:rFonts w:hint="eastAsia" w:ascii="仿宋_GB2312" w:eastAsia="仿宋_GB2312"/>
                <w:color w:val="auto"/>
                <w:szCs w:val="21"/>
                <w:lang w:eastAsia="zh-CN"/>
              </w:rPr>
            </w:pPr>
            <w:r>
              <w:rPr>
                <w:rFonts w:hint="eastAsia" w:ascii="仿宋_GB2312" w:eastAsia="仿宋_GB2312"/>
                <w:color w:val="auto"/>
                <w:szCs w:val="21"/>
                <w:lang w:eastAsia="zh-CN"/>
              </w:rPr>
              <w:t>工程质量符合</w:t>
            </w:r>
            <w:r>
              <w:rPr>
                <w:rFonts w:hint="eastAsia" w:ascii="仿宋_GB2312" w:eastAsia="仿宋_GB2312"/>
                <w:color w:val="auto"/>
                <w:szCs w:val="21"/>
              </w:rPr>
              <w:t>合格</w:t>
            </w:r>
            <w:r>
              <w:rPr>
                <w:rFonts w:hint="eastAsia" w:ascii="仿宋_GB2312" w:eastAsia="仿宋_GB2312"/>
                <w:color w:val="auto"/>
                <w:szCs w:val="21"/>
                <w:lang w:eastAsia="zh-CN"/>
              </w:rPr>
              <w:t>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jc w:val="center"/>
        </w:trPr>
        <w:tc>
          <w:tcPr>
            <w:tcW w:w="1133" w:type="dxa"/>
            <w:vMerge w:val="restart"/>
            <w:vAlign w:val="center"/>
          </w:tcPr>
          <w:p>
            <w:pPr>
              <w:jc w:val="center"/>
              <w:rPr>
                <w:rFonts w:ascii="仿宋_GB2312" w:eastAsia="仿宋_GB2312"/>
                <w:color w:val="auto"/>
                <w:szCs w:val="21"/>
              </w:rPr>
            </w:pPr>
          </w:p>
          <w:p>
            <w:pPr>
              <w:jc w:val="center"/>
              <w:rPr>
                <w:rFonts w:ascii="仿宋_GB2312" w:eastAsia="仿宋_GB2312"/>
                <w:color w:val="auto"/>
                <w:szCs w:val="21"/>
              </w:rPr>
            </w:pPr>
          </w:p>
          <w:p>
            <w:pPr>
              <w:jc w:val="center"/>
              <w:rPr>
                <w:rFonts w:ascii="仿宋_GB2312" w:eastAsia="仿宋_GB2312"/>
                <w:color w:val="auto"/>
                <w:szCs w:val="21"/>
              </w:rPr>
            </w:pPr>
          </w:p>
          <w:p>
            <w:pPr>
              <w:jc w:val="center"/>
              <w:rPr>
                <w:rFonts w:ascii="仿宋_GB2312" w:eastAsia="仿宋_GB2312"/>
                <w:color w:val="auto"/>
                <w:szCs w:val="21"/>
              </w:rPr>
            </w:pPr>
          </w:p>
          <w:p>
            <w:pPr>
              <w:jc w:val="center"/>
              <w:rPr>
                <w:rFonts w:ascii="仿宋_GB2312" w:eastAsia="仿宋_GB2312"/>
                <w:color w:val="auto"/>
                <w:szCs w:val="21"/>
              </w:rPr>
            </w:pPr>
          </w:p>
          <w:p>
            <w:pPr>
              <w:jc w:val="center"/>
              <w:rPr>
                <w:rFonts w:ascii="仿宋_GB2312" w:eastAsia="仿宋_GB2312"/>
                <w:color w:val="auto"/>
                <w:szCs w:val="21"/>
              </w:rPr>
            </w:pPr>
          </w:p>
          <w:p>
            <w:pPr>
              <w:jc w:val="center"/>
              <w:rPr>
                <w:rFonts w:ascii="仿宋_GB2312" w:eastAsia="仿宋_GB2312"/>
                <w:color w:val="auto"/>
                <w:szCs w:val="21"/>
              </w:rPr>
            </w:pPr>
          </w:p>
          <w:p>
            <w:pPr>
              <w:jc w:val="center"/>
              <w:rPr>
                <w:rFonts w:ascii="仿宋_GB2312" w:eastAsia="仿宋_GB2312"/>
                <w:color w:val="auto"/>
                <w:szCs w:val="21"/>
              </w:rPr>
            </w:pPr>
          </w:p>
          <w:p>
            <w:pPr>
              <w:jc w:val="center"/>
              <w:rPr>
                <w:rFonts w:ascii="仿宋_GB2312" w:eastAsia="仿宋_GB2312"/>
                <w:color w:val="auto"/>
                <w:szCs w:val="21"/>
              </w:rPr>
            </w:pPr>
          </w:p>
          <w:p>
            <w:pPr>
              <w:rPr>
                <w:rFonts w:ascii="仿宋_GB2312" w:eastAsia="仿宋_GB2312"/>
                <w:color w:val="auto"/>
                <w:szCs w:val="21"/>
              </w:rPr>
            </w:pPr>
            <w:r>
              <w:rPr>
                <w:rFonts w:hint="eastAsia" w:ascii="仿宋_GB2312" w:eastAsia="仿宋_GB2312"/>
                <w:color w:val="auto"/>
                <w:szCs w:val="21"/>
              </w:rPr>
              <w:t>施工许可信息</w:t>
            </w:r>
          </w:p>
          <w:p>
            <w:pPr>
              <w:rPr>
                <w:rFonts w:ascii="仿宋_GB2312" w:eastAsia="仿宋_GB2312"/>
                <w:color w:val="auto"/>
                <w:szCs w:val="21"/>
              </w:rPr>
            </w:pPr>
          </w:p>
          <w:p>
            <w:pPr>
              <w:rPr>
                <w:rFonts w:ascii="仿宋_GB2312" w:eastAsia="仿宋_GB2312"/>
                <w:color w:val="auto"/>
                <w:szCs w:val="21"/>
              </w:rPr>
            </w:pPr>
          </w:p>
          <w:p>
            <w:pPr>
              <w:rPr>
                <w:rFonts w:ascii="仿宋_GB2312" w:eastAsia="仿宋_GB2312"/>
                <w:color w:val="auto"/>
                <w:szCs w:val="21"/>
              </w:rPr>
            </w:pPr>
          </w:p>
          <w:p>
            <w:pPr>
              <w:rPr>
                <w:rFonts w:ascii="仿宋_GB2312" w:eastAsia="仿宋_GB2312"/>
                <w:color w:val="auto"/>
                <w:szCs w:val="21"/>
              </w:rPr>
            </w:pPr>
          </w:p>
          <w:p>
            <w:pPr>
              <w:rPr>
                <w:rFonts w:ascii="仿宋_GB2312" w:eastAsia="仿宋_GB2312"/>
                <w:color w:val="auto"/>
                <w:szCs w:val="21"/>
              </w:rPr>
            </w:pPr>
          </w:p>
          <w:p>
            <w:pPr>
              <w:rPr>
                <w:rFonts w:ascii="仿宋_GB2312" w:eastAsia="仿宋_GB2312"/>
                <w:color w:val="auto"/>
                <w:szCs w:val="21"/>
              </w:rPr>
            </w:pPr>
          </w:p>
          <w:p>
            <w:pPr>
              <w:rPr>
                <w:rFonts w:ascii="仿宋_GB2312" w:eastAsia="仿宋_GB2312"/>
                <w:color w:val="auto"/>
                <w:szCs w:val="21"/>
              </w:rPr>
            </w:pPr>
          </w:p>
          <w:p>
            <w:pPr>
              <w:rPr>
                <w:rFonts w:ascii="仿宋_GB2312" w:eastAsia="仿宋_GB2312"/>
                <w:color w:val="auto"/>
                <w:szCs w:val="21"/>
              </w:rPr>
            </w:pPr>
          </w:p>
          <w:p>
            <w:pPr>
              <w:rPr>
                <w:rFonts w:ascii="仿宋_GB2312" w:eastAsia="仿宋_GB2312"/>
                <w:color w:val="auto"/>
                <w:szCs w:val="21"/>
              </w:rPr>
            </w:pPr>
          </w:p>
          <w:p>
            <w:pPr>
              <w:rPr>
                <w:rFonts w:ascii="仿宋_GB2312" w:eastAsia="仿宋_GB2312"/>
                <w:color w:val="auto"/>
                <w:szCs w:val="21"/>
              </w:rPr>
            </w:pPr>
          </w:p>
          <w:p>
            <w:pPr>
              <w:rPr>
                <w:rFonts w:ascii="仿宋_GB2312" w:eastAsia="仿宋_GB2312"/>
                <w:color w:val="auto"/>
                <w:szCs w:val="21"/>
              </w:rPr>
            </w:pPr>
          </w:p>
          <w:p>
            <w:pPr>
              <w:rPr>
                <w:rFonts w:ascii="仿宋_GB2312" w:eastAsia="仿宋_GB2312"/>
                <w:color w:val="auto"/>
                <w:szCs w:val="21"/>
              </w:rPr>
            </w:pPr>
          </w:p>
          <w:p>
            <w:pPr>
              <w:rPr>
                <w:rFonts w:ascii="仿宋_GB2312" w:eastAsia="仿宋_GB2312"/>
                <w:color w:val="auto"/>
                <w:szCs w:val="21"/>
              </w:rPr>
            </w:pPr>
          </w:p>
          <w:p>
            <w:pPr>
              <w:rPr>
                <w:rFonts w:ascii="仿宋_GB2312" w:eastAsia="仿宋_GB2312"/>
                <w:color w:val="auto"/>
                <w:szCs w:val="21"/>
              </w:rPr>
            </w:pPr>
          </w:p>
          <w:p>
            <w:pPr>
              <w:rPr>
                <w:rFonts w:ascii="仿宋_GB2312" w:eastAsia="仿宋_GB2312"/>
                <w:color w:val="auto"/>
                <w:szCs w:val="21"/>
              </w:rPr>
            </w:pPr>
          </w:p>
          <w:p>
            <w:pPr>
              <w:rPr>
                <w:rFonts w:ascii="仿宋_GB2312" w:eastAsia="仿宋_GB2312"/>
                <w:color w:val="auto"/>
                <w:szCs w:val="21"/>
              </w:rPr>
            </w:pPr>
          </w:p>
          <w:p>
            <w:pPr>
              <w:rPr>
                <w:rFonts w:ascii="仿宋_GB2312" w:eastAsia="仿宋_GB2312"/>
                <w:color w:val="auto"/>
                <w:szCs w:val="21"/>
              </w:rPr>
            </w:pPr>
          </w:p>
          <w:p>
            <w:pPr>
              <w:rPr>
                <w:rFonts w:ascii="仿宋_GB2312" w:eastAsia="仿宋_GB2312"/>
                <w:color w:val="auto"/>
                <w:szCs w:val="21"/>
              </w:rPr>
            </w:pPr>
          </w:p>
          <w:p>
            <w:pPr>
              <w:rPr>
                <w:rFonts w:ascii="仿宋_GB2312" w:eastAsia="仿宋_GB2312"/>
                <w:color w:val="auto"/>
                <w:szCs w:val="21"/>
              </w:rPr>
            </w:pPr>
          </w:p>
          <w:p>
            <w:pPr>
              <w:rPr>
                <w:rFonts w:hint="eastAsia" w:ascii="仿宋_GB2312" w:eastAsia="仿宋_GB2312"/>
                <w:color w:val="auto"/>
                <w:szCs w:val="21"/>
              </w:rPr>
            </w:pPr>
          </w:p>
          <w:p>
            <w:pPr>
              <w:rPr>
                <w:rFonts w:ascii="仿宋_GB2312" w:eastAsia="仿宋_GB2312"/>
                <w:color w:val="auto"/>
                <w:szCs w:val="21"/>
              </w:rPr>
            </w:pPr>
            <w:r>
              <w:rPr>
                <w:rFonts w:hint="eastAsia" w:ascii="仿宋_GB2312" w:eastAsia="仿宋_GB2312"/>
                <w:color w:val="auto"/>
                <w:szCs w:val="21"/>
              </w:rPr>
              <w:t>施工许可信息</w:t>
            </w:r>
          </w:p>
          <w:p>
            <w:pPr>
              <w:rPr>
                <w:rFonts w:ascii="仿宋_GB2312" w:eastAsia="仿宋_GB2312"/>
                <w:color w:val="auto"/>
                <w:szCs w:val="21"/>
              </w:rPr>
            </w:pPr>
          </w:p>
          <w:p>
            <w:pPr>
              <w:rPr>
                <w:rFonts w:ascii="仿宋_GB2312" w:eastAsia="仿宋_GB2312"/>
                <w:color w:val="auto"/>
                <w:szCs w:val="21"/>
              </w:rPr>
            </w:pPr>
          </w:p>
        </w:tc>
        <w:tc>
          <w:tcPr>
            <w:tcW w:w="1440"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工程名称</w:t>
            </w:r>
          </w:p>
        </w:tc>
        <w:tc>
          <w:tcPr>
            <w:tcW w:w="3367" w:type="dxa"/>
            <w:gridSpan w:val="3"/>
            <w:vAlign w:val="center"/>
          </w:tcPr>
          <w:p>
            <w:pPr>
              <w:jc w:val="center"/>
              <w:rPr>
                <w:rFonts w:ascii="仿宋_GB2312" w:eastAsia="仿宋_GB2312"/>
                <w:color w:val="auto"/>
                <w:szCs w:val="21"/>
              </w:rPr>
            </w:pPr>
            <w:r>
              <w:rPr>
                <w:rFonts w:hint="eastAsia" w:ascii="仿宋_GB2312" w:eastAsia="仿宋_GB2312"/>
                <w:color w:val="auto"/>
                <w:szCs w:val="21"/>
              </w:rPr>
              <w:t>湘西经济开发区金融中心建设项目</w:t>
            </w:r>
          </w:p>
        </w:tc>
        <w:tc>
          <w:tcPr>
            <w:tcW w:w="1571" w:type="dxa"/>
            <w:vAlign w:val="center"/>
          </w:tcPr>
          <w:p>
            <w:pPr>
              <w:jc w:val="center"/>
              <w:rPr>
                <w:rFonts w:ascii="仿宋_GB2312" w:eastAsia="仿宋_GB2312"/>
                <w:color w:val="auto"/>
                <w:szCs w:val="21"/>
              </w:rPr>
            </w:pPr>
            <w:r>
              <w:rPr>
                <w:rFonts w:hint="eastAsia" w:ascii="仿宋_GB2312" w:hAnsi="MicrosoftYaHei" w:eastAsia="仿宋_GB2312"/>
                <w:color w:val="auto"/>
                <w:szCs w:val="21"/>
              </w:rPr>
              <w:t>施工许可证编号</w:t>
            </w:r>
          </w:p>
        </w:tc>
        <w:tc>
          <w:tcPr>
            <w:tcW w:w="2412" w:type="dxa"/>
            <w:gridSpan w:val="4"/>
            <w:vAlign w:val="center"/>
          </w:tcPr>
          <w:p>
            <w:pPr>
              <w:jc w:val="center"/>
              <w:rPr>
                <w:rFonts w:ascii="仿宋_GB2312" w:eastAsia="仿宋_GB2312"/>
                <w:color w:val="auto"/>
                <w:szCs w:val="21"/>
              </w:rPr>
            </w:pPr>
            <w:r>
              <w:rPr>
                <w:rFonts w:ascii="仿宋_GB2312" w:eastAsia="仿宋_GB2312"/>
                <w:color w:val="auto"/>
                <w:szCs w:val="21"/>
              </w:rPr>
              <w:t>433101201705080101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jc w:val="center"/>
        </w:trPr>
        <w:tc>
          <w:tcPr>
            <w:tcW w:w="1133" w:type="dxa"/>
            <w:vMerge w:val="continue"/>
            <w:vAlign w:val="center"/>
          </w:tcPr>
          <w:p>
            <w:pPr>
              <w:jc w:val="center"/>
              <w:rPr>
                <w:rFonts w:ascii="仿宋_GB2312" w:eastAsia="仿宋_GB2312"/>
                <w:color w:val="auto"/>
                <w:szCs w:val="21"/>
              </w:rPr>
            </w:pPr>
          </w:p>
        </w:tc>
        <w:tc>
          <w:tcPr>
            <w:tcW w:w="1440"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施工企业</w:t>
            </w:r>
          </w:p>
        </w:tc>
        <w:tc>
          <w:tcPr>
            <w:tcW w:w="3367" w:type="dxa"/>
            <w:gridSpan w:val="3"/>
            <w:vAlign w:val="center"/>
          </w:tcPr>
          <w:p>
            <w:pPr>
              <w:jc w:val="center"/>
              <w:rPr>
                <w:rFonts w:ascii="仿宋_GB2312" w:eastAsia="仿宋_GB2312"/>
                <w:color w:val="auto"/>
                <w:szCs w:val="21"/>
              </w:rPr>
            </w:pPr>
            <w:r>
              <w:rPr>
                <w:rFonts w:hint="eastAsia" w:ascii="仿宋_GB2312" w:eastAsia="仿宋_GB2312"/>
                <w:color w:val="auto"/>
                <w:szCs w:val="21"/>
              </w:rPr>
              <w:t>湘西自治州吉凤建设发展有限公司</w:t>
            </w:r>
          </w:p>
        </w:tc>
        <w:tc>
          <w:tcPr>
            <w:tcW w:w="1571" w:type="dxa"/>
            <w:vAlign w:val="center"/>
          </w:tcPr>
          <w:p>
            <w:pPr>
              <w:jc w:val="center"/>
              <w:rPr>
                <w:rFonts w:ascii="仿宋_GB2312" w:eastAsia="仿宋_GB2312"/>
                <w:color w:val="auto"/>
                <w:szCs w:val="21"/>
              </w:rPr>
            </w:pPr>
            <w:r>
              <w:rPr>
                <w:rFonts w:hint="eastAsia" w:ascii="仿宋_GB2312" w:hAnsi="MicrosoftYaHei" w:eastAsia="仿宋_GB2312"/>
                <w:color w:val="auto"/>
                <w:szCs w:val="21"/>
              </w:rPr>
              <w:t>监理企业</w:t>
            </w:r>
          </w:p>
        </w:tc>
        <w:tc>
          <w:tcPr>
            <w:tcW w:w="2412" w:type="dxa"/>
            <w:gridSpan w:val="4"/>
            <w:vAlign w:val="center"/>
          </w:tcPr>
          <w:p>
            <w:pPr>
              <w:jc w:val="center"/>
              <w:rPr>
                <w:rFonts w:ascii="仿宋_GB2312" w:eastAsia="仿宋_GB2312"/>
                <w:color w:val="auto"/>
                <w:szCs w:val="21"/>
              </w:rPr>
            </w:pPr>
            <w:r>
              <w:rPr>
                <w:rFonts w:hint="eastAsia" w:ascii="仿宋_GB2312" w:eastAsia="仿宋_GB2312"/>
                <w:color w:val="auto"/>
                <w:szCs w:val="21"/>
              </w:rPr>
              <w:t>湖南和天工程项目管理有限公司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4" w:hRule="atLeast"/>
          <w:jc w:val="center"/>
        </w:trPr>
        <w:tc>
          <w:tcPr>
            <w:tcW w:w="1133" w:type="dxa"/>
            <w:vMerge w:val="continue"/>
            <w:vAlign w:val="center"/>
          </w:tcPr>
          <w:p>
            <w:pPr>
              <w:jc w:val="center"/>
              <w:rPr>
                <w:rFonts w:ascii="仿宋_GB2312" w:eastAsia="仿宋_GB2312"/>
                <w:color w:val="auto"/>
                <w:szCs w:val="21"/>
              </w:rPr>
            </w:pPr>
          </w:p>
        </w:tc>
        <w:tc>
          <w:tcPr>
            <w:tcW w:w="1440"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设计企业</w:t>
            </w:r>
          </w:p>
        </w:tc>
        <w:tc>
          <w:tcPr>
            <w:tcW w:w="3367" w:type="dxa"/>
            <w:gridSpan w:val="3"/>
            <w:vAlign w:val="center"/>
          </w:tcPr>
          <w:p>
            <w:pPr>
              <w:jc w:val="center"/>
              <w:rPr>
                <w:rFonts w:ascii="仿宋_GB2312" w:eastAsia="仿宋_GB2312"/>
                <w:color w:val="auto"/>
                <w:szCs w:val="21"/>
              </w:rPr>
            </w:pPr>
            <w:r>
              <w:rPr>
                <w:rFonts w:hint="eastAsia" w:ascii="仿宋_GB2312" w:eastAsia="仿宋_GB2312"/>
                <w:color w:val="auto"/>
                <w:szCs w:val="21"/>
              </w:rPr>
              <w:t>重庆市工程设计院</w:t>
            </w:r>
          </w:p>
        </w:tc>
        <w:tc>
          <w:tcPr>
            <w:tcW w:w="1571" w:type="dxa"/>
            <w:vAlign w:val="center"/>
          </w:tcPr>
          <w:p>
            <w:pPr>
              <w:jc w:val="center"/>
              <w:rPr>
                <w:rFonts w:ascii="仿宋_GB2312" w:eastAsia="仿宋_GB2312"/>
                <w:color w:val="auto"/>
                <w:szCs w:val="21"/>
              </w:rPr>
            </w:pPr>
            <w:r>
              <w:rPr>
                <w:rFonts w:hint="eastAsia" w:ascii="仿宋_GB2312" w:eastAsia="仿宋_GB2312"/>
                <w:color w:val="auto"/>
                <w:szCs w:val="21"/>
              </w:rPr>
              <w:t>设计项目负责人</w:t>
            </w:r>
          </w:p>
        </w:tc>
        <w:tc>
          <w:tcPr>
            <w:tcW w:w="2412" w:type="dxa"/>
            <w:gridSpan w:val="4"/>
            <w:vAlign w:val="center"/>
          </w:tcPr>
          <w:p>
            <w:pPr>
              <w:jc w:val="center"/>
              <w:rPr>
                <w:rFonts w:ascii="仿宋_GB2312" w:eastAsia="仿宋_GB2312"/>
                <w:color w:val="auto"/>
                <w:szCs w:val="21"/>
              </w:rPr>
            </w:pPr>
            <w:r>
              <w:rPr>
                <w:rFonts w:hint="eastAsia" w:ascii="仿宋_GB2312" w:eastAsia="仿宋_GB2312"/>
                <w:color w:val="auto"/>
                <w:szCs w:val="21"/>
              </w:rPr>
              <w:t>刘翔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jc w:val="center"/>
        </w:trPr>
        <w:tc>
          <w:tcPr>
            <w:tcW w:w="1133" w:type="dxa"/>
            <w:vMerge w:val="continue"/>
            <w:vAlign w:val="center"/>
          </w:tcPr>
          <w:p>
            <w:pPr>
              <w:jc w:val="center"/>
              <w:rPr>
                <w:rFonts w:ascii="仿宋_GB2312" w:eastAsia="仿宋_GB2312"/>
                <w:color w:val="auto"/>
                <w:szCs w:val="21"/>
              </w:rPr>
            </w:pPr>
          </w:p>
        </w:tc>
        <w:tc>
          <w:tcPr>
            <w:tcW w:w="1440"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勘察企业</w:t>
            </w:r>
          </w:p>
        </w:tc>
        <w:tc>
          <w:tcPr>
            <w:tcW w:w="3367" w:type="dxa"/>
            <w:gridSpan w:val="3"/>
            <w:vAlign w:val="center"/>
          </w:tcPr>
          <w:p>
            <w:pPr>
              <w:jc w:val="center"/>
              <w:rPr>
                <w:rFonts w:ascii="仿宋_GB2312" w:eastAsia="仿宋_GB2312"/>
                <w:color w:val="auto"/>
                <w:szCs w:val="21"/>
              </w:rPr>
            </w:pPr>
            <w:r>
              <w:rPr>
                <w:rFonts w:hint="eastAsia" w:ascii="仿宋_GB2312" w:eastAsia="仿宋_GB2312"/>
                <w:color w:val="auto"/>
                <w:szCs w:val="21"/>
              </w:rPr>
              <w:t>湘西自治州紫源工程勘察有限公司</w:t>
            </w:r>
          </w:p>
        </w:tc>
        <w:tc>
          <w:tcPr>
            <w:tcW w:w="1571" w:type="dxa"/>
            <w:vAlign w:val="center"/>
          </w:tcPr>
          <w:p>
            <w:pPr>
              <w:jc w:val="center"/>
              <w:rPr>
                <w:rFonts w:ascii="仿宋_GB2312" w:eastAsia="仿宋_GB2312"/>
                <w:color w:val="auto"/>
                <w:szCs w:val="21"/>
              </w:rPr>
            </w:pPr>
            <w:r>
              <w:rPr>
                <w:rFonts w:hint="eastAsia" w:ascii="仿宋_GB2312" w:eastAsia="仿宋_GB2312"/>
                <w:color w:val="auto"/>
                <w:szCs w:val="21"/>
              </w:rPr>
              <w:t>勘察项目负责人</w:t>
            </w:r>
          </w:p>
        </w:tc>
        <w:tc>
          <w:tcPr>
            <w:tcW w:w="2412" w:type="dxa"/>
            <w:gridSpan w:val="4"/>
            <w:vAlign w:val="center"/>
          </w:tcPr>
          <w:p>
            <w:pPr>
              <w:jc w:val="center"/>
              <w:rPr>
                <w:rFonts w:ascii="仿宋_GB2312" w:eastAsia="仿宋_GB2312"/>
                <w:color w:val="auto"/>
                <w:szCs w:val="21"/>
              </w:rPr>
            </w:pPr>
            <w:r>
              <w:rPr>
                <w:rFonts w:hint="eastAsia" w:ascii="仿宋_GB2312" w:eastAsia="仿宋_GB2312"/>
                <w:color w:val="auto"/>
                <w:szCs w:val="21"/>
              </w:rPr>
              <w:t>陈丽辉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jc w:val="center"/>
        </w:trPr>
        <w:tc>
          <w:tcPr>
            <w:tcW w:w="1133" w:type="dxa"/>
            <w:vMerge w:val="continue"/>
            <w:vAlign w:val="center"/>
          </w:tcPr>
          <w:p>
            <w:pPr>
              <w:jc w:val="center"/>
              <w:rPr>
                <w:rFonts w:ascii="仿宋_GB2312" w:eastAsia="仿宋_GB2312"/>
                <w:color w:val="auto"/>
                <w:szCs w:val="21"/>
              </w:rPr>
            </w:pPr>
          </w:p>
        </w:tc>
        <w:tc>
          <w:tcPr>
            <w:tcW w:w="1440"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合同金额（万元）</w:t>
            </w:r>
          </w:p>
        </w:tc>
        <w:tc>
          <w:tcPr>
            <w:tcW w:w="3367" w:type="dxa"/>
            <w:gridSpan w:val="3"/>
            <w:vAlign w:val="center"/>
          </w:tcPr>
          <w:p>
            <w:pPr>
              <w:jc w:val="center"/>
              <w:rPr>
                <w:rFonts w:ascii="仿宋_GB2312" w:eastAsia="仿宋_GB2312"/>
                <w:color w:val="auto"/>
                <w:szCs w:val="21"/>
              </w:rPr>
            </w:pPr>
            <w:r>
              <w:rPr>
                <w:rFonts w:hint="eastAsia" w:ascii="仿宋_GB2312" w:eastAsia="仿宋_GB2312"/>
                <w:color w:val="auto"/>
                <w:szCs w:val="21"/>
              </w:rPr>
              <w:t>20811.27</w:t>
            </w:r>
          </w:p>
        </w:tc>
        <w:tc>
          <w:tcPr>
            <w:tcW w:w="1571" w:type="dxa"/>
            <w:vAlign w:val="center"/>
          </w:tcPr>
          <w:p>
            <w:pPr>
              <w:jc w:val="center"/>
              <w:rPr>
                <w:rFonts w:ascii="仿宋_GB2312" w:eastAsia="仿宋_GB2312"/>
                <w:color w:val="auto"/>
                <w:szCs w:val="21"/>
              </w:rPr>
            </w:pPr>
            <w:r>
              <w:rPr>
                <w:rFonts w:hint="eastAsia" w:ascii="仿宋_GB2312" w:hAnsi="MicrosoftYaHei" w:eastAsia="仿宋_GB2312"/>
                <w:color w:val="auto"/>
                <w:szCs w:val="21"/>
              </w:rPr>
              <w:t>面积（平方米）</w:t>
            </w:r>
          </w:p>
        </w:tc>
        <w:tc>
          <w:tcPr>
            <w:tcW w:w="2412" w:type="dxa"/>
            <w:gridSpan w:val="4"/>
            <w:vAlign w:val="center"/>
          </w:tcPr>
          <w:p>
            <w:pPr>
              <w:jc w:val="center"/>
              <w:rPr>
                <w:rFonts w:ascii="仿宋_GB2312" w:eastAsia="仿宋_GB2312"/>
                <w:color w:val="auto"/>
                <w:szCs w:val="21"/>
              </w:rPr>
            </w:pPr>
            <w:r>
              <w:rPr>
                <w:rFonts w:hint="eastAsia" w:ascii="仿宋_GB2312" w:eastAsia="仿宋_GB2312"/>
                <w:color w:val="auto"/>
                <w:szCs w:val="21"/>
              </w:rPr>
              <w:t>80601.68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2" w:hRule="atLeast"/>
          <w:jc w:val="center"/>
        </w:trPr>
        <w:tc>
          <w:tcPr>
            <w:tcW w:w="1133" w:type="dxa"/>
            <w:vMerge w:val="continue"/>
            <w:vAlign w:val="center"/>
          </w:tcPr>
          <w:p>
            <w:pPr>
              <w:jc w:val="center"/>
              <w:rPr>
                <w:rFonts w:ascii="仿宋_GB2312" w:eastAsia="仿宋_GB2312"/>
                <w:color w:val="auto"/>
                <w:szCs w:val="21"/>
              </w:rPr>
            </w:pPr>
          </w:p>
        </w:tc>
        <w:tc>
          <w:tcPr>
            <w:tcW w:w="1440"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发证日期</w:t>
            </w:r>
          </w:p>
        </w:tc>
        <w:tc>
          <w:tcPr>
            <w:tcW w:w="3367" w:type="dxa"/>
            <w:gridSpan w:val="3"/>
            <w:vAlign w:val="center"/>
          </w:tcPr>
          <w:p>
            <w:pPr>
              <w:jc w:val="center"/>
              <w:rPr>
                <w:rFonts w:ascii="仿宋_GB2312" w:eastAsia="仿宋_GB2312"/>
                <w:color w:val="auto"/>
                <w:szCs w:val="21"/>
              </w:rPr>
            </w:pPr>
            <w:r>
              <w:rPr>
                <w:rFonts w:hint="eastAsia" w:ascii="仿宋_GB2312" w:eastAsia="仿宋_GB2312"/>
                <w:color w:val="auto"/>
                <w:szCs w:val="21"/>
              </w:rPr>
              <w:t>2017年5月8日</w:t>
            </w:r>
          </w:p>
        </w:tc>
        <w:tc>
          <w:tcPr>
            <w:tcW w:w="1571" w:type="dxa"/>
            <w:vAlign w:val="center"/>
          </w:tcPr>
          <w:p>
            <w:pPr>
              <w:jc w:val="center"/>
              <w:rPr>
                <w:rFonts w:ascii="仿宋_GB2312" w:eastAsia="仿宋_GB2312"/>
                <w:color w:val="auto"/>
                <w:szCs w:val="21"/>
              </w:rPr>
            </w:pPr>
            <w:r>
              <w:rPr>
                <w:rFonts w:hint="eastAsia" w:ascii="仿宋_GB2312" w:eastAsia="仿宋_GB2312"/>
                <w:color w:val="auto"/>
                <w:szCs w:val="21"/>
              </w:rPr>
              <w:t>合同工期</w:t>
            </w:r>
          </w:p>
        </w:tc>
        <w:tc>
          <w:tcPr>
            <w:tcW w:w="2412" w:type="dxa"/>
            <w:gridSpan w:val="4"/>
            <w:vAlign w:val="center"/>
          </w:tcPr>
          <w:p>
            <w:pPr>
              <w:jc w:val="center"/>
              <w:rPr>
                <w:rFonts w:ascii="仿宋_GB2312" w:eastAsia="仿宋_GB2312"/>
                <w:color w:val="auto"/>
                <w:szCs w:val="21"/>
              </w:rPr>
            </w:pPr>
            <w:r>
              <w:rPr>
                <w:rFonts w:hint="eastAsia" w:ascii="仿宋_GB2312" w:eastAsia="仿宋_GB2312"/>
                <w:color w:val="auto"/>
                <w:szCs w:val="21"/>
              </w:rPr>
              <w:t>900天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jc w:val="center"/>
        </w:trPr>
        <w:tc>
          <w:tcPr>
            <w:tcW w:w="1133" w:type="dxa"/>
            <w:vMerge w:val="continue"/>
            <w:vAlign w:val="center"/>
          </w:tcPr>
          <w:p>
            <w:pPr>
              <w:jc w:val="center"/>
              <w:rPr>
                <w:rFonts w:ascii="仿宋_GB2312" w:eastAsia="仿宋_GB2312"/>
                <w:color w:val="auto"/>
                <w:szCs w:val="21"/>
              </w:rPr>
            </w:pPr>
          </w:p>
        </w:tc>
        <w:tc>
          <w:tcPr>
            <w:tcW w:w="1440"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合同开工日期</w:t>
            </w:r>
          </w:p>
        </w:tc>
        <w:tc>
          <w:tcPr>
            <w:tcW w:w="3367" w:type="dxa"/>
            <w:gridSpan w:val="3"/>
            <w:vAlign w:val="center"/>
          </w:tcPr>
          <w:p>
            <w:pPr>
              <w:jc w:val="center"/>
              <w:rPr>
                <w:rFonts w:ascii="仿宋_GB2312" w:eastAsia="仿宋_GB2312"/>
                <w:color w:val="auto"/>
                <w:szCs w:val="21"/>
              </w:rPr>
            </w:pPr>
            <w:r>
              <w:rPr>
                <w:rFonts w:hint="eastAsia" w:ascii="仿宋_GB2312" w:eastAsia="仿宋_GB2312"/>
                <w:color w:val="auto"/>
                <w:szCs w:val="21"/>
              </w:rPr>
              <w:t>2016年4月1日</w:t>
            </w:r>
          </w:p>
        </w:tc>
        <w:tc>
          <w:tcPr>
            <w:tcW w:w="1571" w:type="dxa"/>
            <w:vAlign w:val="center"/>
          </w:tcPr>
          <w:p>
            <w:pPr>
              <w:jc w:val="center"/>
              <w:rPr>
                <w:rFonts w:ascii="仿宋_GB2312" w:eastAsia="仿宋_GB2312"/>
                <w:color w:val="auto"/>
                <w:szCs w:val="21"/>
              </w:rPr>
            </w:pPr>
            <w:r>
              <w:rPr>
                <w:rFonts w:hint="eastAsia" w:ascii="仿宋_GB2312" w:hAnsi="MicrosoftYaHei" w:eastAsia="仿宋_GB2312"/>
                <w:color w:val="auto"/>
                <w:szCs w:val="21"/>
              </w:rPr>
              <w:t>合同竣工日期</w:t>
            </w:r>
          </w:p>
        </w:tc>
        <w:tc>
          <w:tcPr>
            <w:tcW w:w="2412" w:type="dxa"/>
            <w:gridSpan w:val="4"/>
            <w:vAlign w:val="center"/>
          </w:tcPr>
          <w:p>
            <w:pPr>
              <w:jc w:val="center"/>
              <w:rPr>
                <w:rFonts w:ascii="仿宋_GB2312" w:eastAsia="仿宋_GB2312"/>
                <w:color w:val="auto"/>
                <w:szCs w:val="21"/>
              </w:rPr>
            </w:pPr>
            <w:r>
              <w:rPr>
                <w:rFonts w:hint="eastAsia" w:ascii="仿宋_GB2312" w:eastAsia="仿宋_GB2312"/>
                <w:color w:val="auto"/>
                <w:szCs w:val="21"/>
              </w:rPr>
              <w:t>2018年9月30日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9" w:hRule="atLeast"/>
          <w:jc w:val="center"/>
        </w:trPr>
        <w:tc>
          <w:tcPr>
            <w:tcW w:w="1133" w:type="dxa"/>
            <w:vMerge w:val="continue"/>
            <w:vAlign w:val="center"/>
          </w:tcPr>
          <w:p>
            <w:pPr>
              <w:jc w:val="center"/>
              <w:rPr>
                <w:rFonts w:ascii="仿宋_GB2312" w:eastAsia="仿宋_GB2312"/>
                <w:color w:val="auto"/>
                <w:szCs w:val="21"/>
              </w:rPr>
            </w:pPr>
          </w:p>
        </w:tc>
        <w:tc>
          <w:tcPr>
            <w:tcW w:w="1440"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建设规模</w:t>
            </w:r>
          </w:p>
        </w:tc>
        <w:tc>
          <w:tcPr>
            <w:tcW w:w="7350" w:type="dxa"/>
            <w:gridSpan w:val="8"/>
            <w:vAlign w:val="center"/>
          </w:tcPr>
          <w:p>
            <w:pPr>
              <w:jc w:val="center"/>
              <w:rPr>
                <w:rFonts w:ascii="仿宋_GB2312" w:eastAsia="仿宋_GB2312"/>
                <w:color w:val="auto"/>
                <w:szCs w:val="21"/>
              </w:rPr>
            </w:pPr>
            <w:r>
              <w:rPr>
                <w:rFonts w:hint="eastAsia" w:ascii="仿宋_GB2312" w:eastAsia="仿宋_GB2312"/>
                <w:color w:val="auto"/>
                <w:szCs w:val="21"/>
              </w:rPr>
              <w:t>80601.68平方米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4" w:hRule="atLeast"/>
          <w:jc w:val="center"/>
        </w:trPr>
        <w:tc>
          <w:tcPr>
            <w:tcW w:w="1133" w:type="dxa"/>
            <w:vMerge w:val="continue"/>
            <w:vAlign w:val="center"/>
          </w:tcPr>
          <w:p>
            <w:pPr>
              <w:jc w:val="center"/>
              <w:rPr>
                <w:rFonts w:ascii="仿宋_GB2312" w:eastAsia="仿宋_GB2312"/>
                <w:color w:val="auto"/>
                <w:szCs w:val="21"/>
              </w:rPr>
            </w:pPr>
          </w:p>
        </w:tc>
        <w:tc>
          <w:tcPr>
            <w:tcW w:w="1440"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项目负责人</w:t>
            </w:r>
          </w:p>
        </w:tc>
        <w:tc>
          <w:tcPr>
            <w:tcW w:w="3367" w:type="dxa"/>
            <w:gridSpan w:val="3"/>
            <w:vAlign w:val="center"/>
          </w:tcPr>
          <w:p>
            <w:pPr>
              <w:jc w:val="center"/>
              <w:rPr>
                <w:rFonts w:ascii="仿宋_GB2312" w:eastAsia="仿宋_GB2312"/>
                <w:color w:val="auto"/>
                <w:szCs w:val="21"/>
              </w:rPr>
            </w:pPr>
            <w:r>
              <w:rPr>
                <w:rFonts w:hint="eastAsia" w:ascii="仿宋_GB2312" w:eastAsia="仿宋_GB2312"/>
                <w:color w:val="auto"/>
                <w:szCs w:val="21"/>
              </w:rPr>
              <w:t>邓子美</w:t>
            </w:r>
          </w:p>
        </w:tc>
        <w:tc>
          <w:tcPr>
            <w:tcW w:w="1571" w:type="dxa"/>
            <w:vAlign w:val="center"/>
          </w:tcPr>
          <w:p>
            <w:pPr>
              <w:jc w:val="center"/>
              <w:rPr>
                <w:rFonts w:ascii="仿宋_GB2312" w:eastAsia="仿宋_GB2312"/>
                <w:color w:val="auto"/>
                <w:szCs w:val="21"/>
              </w:rPr>
            </w:pPr>
            <w:r>
              <w:rPr>
                <w:rFonts w:hint="eastAsia" w:ascii="仿宋_GB2312" w:eastAsia="仿宋_GB2312"/>
                <w:color w:val="auto"/>
                <w:szCs w:val="21"/>
              </w:rPr>
              <w:t>项目负责人身份证号码</w:t>
            </w:r>
          </w:p>
        </w:tc>
        <w:tc>
          <w:tcPr>
            <w:tcW w:w="2412" w:type="dxa"/>
            <w:gridSpan w:val="4"/>
            <w:vAlign w:val="center"/>
          </w:tcPr>
          <w:p>
            <w:pPr>
              <w:jc w:val="center"/>
              <w:rPr>
                <w:rFonts w:ascii="仿宋_GB2312" w:eastAsia="仿宋_GB2312"/>
                <w:color w:val="auto"/>
                <w:szCs w:val="21"/>
              </w:rPr>
            </w:pPr>
            <w:r>
              <w:rPr>
                <w:rFonts w:hint="eastAsia" w:ascii="仿宋_GB2312" w:eastAsia="仿宋_GB2312"/>
                <w:color w:val="auto"/>
                <w:szCs w:val="21"/>
              </w:rPr>
              <w:t>433122196302165518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133" w:type="dxa"/>
            <w:vMerge w:val="continue"/>
            <w:vAlign w:val="center"/>
          </w:tcPr>
          <w:p>
            <w:pPr>
              <w:jc w:val="center"/>
              <w:rPr>
                <w:rFonts w:ascii="仿宋_GB2312" w:eastAsia="仿宋_GB2312"/>
                <w:color w:val="auto"/>
                <w:szCs w:val="21"/>
              </w:rPr>
            </w:pPr>
          </w:p>
        </w:tc>
        <w:tc>
          <w:tcPr>
            <w:tcW w:w="1440"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项目负责人证书编号</w:t>
            </w:r>
          </w:p>
        </w:tc>
        <w:tc>
          <w:tcPr>
            <w:tcW w:w="7350" w:type="dxa"/>
            <w:gridSpan w:val="8"/>
            <w:vAlign w:val="center"/>
          </w:tcPr>
          <w:p>
            <w:pPr>
              <w:jc w:val="center"/>
              <w:rPr>
                <w:rFonts w:ascii="仿宋_GB2312" w:eastAsia="仿宋_GB2312"/>
                <w:color w:val="auto"/>
                <w:szCs w:val="21"/>
              </w:rPr>
            </w:pPr>
            <w:r>
              <w:rPr>
                <w:rFonts w:hint="eastAsia" w:ascii="仿宋_GB2312" w:eastAsia="仿宋_GB2312"/>
                <w:color w:val="auto"/>
                <w:szCs w:val="21"/>
              </w:rPr>
              <w:t>湘143000801418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jc w:val="center"/>
        </w:trPr>
        <w:tc>
          <w:tcPr>
            <w:tcW w:w="1133" w:type="dxa"/>
            <w:vMerge w:val="continue"/>
            <w:vAlign w:val="center"/>
          </w:tcPr>
          <w:p>
            <w:pPr>
              <w:jc w:val="center"/>
              <w:rPr>
                <w:rFonts w:ascii="仿宋_GB2312" w:eastAsia="仿宋_GB2312"/>
                <w:color w:val="auto"/>
                <w:szCs w:val="21"/>
              </w:rPr>
            </w:pPr>
          </w:p>
        </w:tc>
        <w:tc>
          <w:tcPr>
            <w:tcW w:w="1440"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技术负责人</w:t>
            </w:r>
          </w:p>
        </w:tc>
        <w:tc>
          <w:tcPr>
            <w:tcW w:w="3367" w:type="dxa"/>
            <w:gridSpan w:val="3"/>
            <w:vAlign w:val="center"/>
          </w:tcPr>
          <w:p>
            <w:pPr>
              <w:jc w:val="center"/>
              <w:rPr>
                <w:rFonts w:ascii="仿宋_GB2312" w:eastAsia="仿宋_GB2312"/>
                <w:color w:val="auto"/>
                <w:szCs w:val="21"/>
              </w:rPr>
            </w:pPr>
            <w:r>
              <w:rPr>
                <w:rFonts w:hint="eastAsia" w:ascii="仿宋_GB2312" w:eastAsia="仿宋_GB2312"/>
                <w:color w:val="auto"/>
                <w:szCs w:val="21"/>
              </w:rPr>
              <w:t>吴华文</w:t>
            </w:r>
          </w:p>
        </w:tc>
        <w:tc>
          <w:tcPr>
            <w:tcW w:w="1571"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技术负责人</w:t>
            </w:r>
            <w:r>
              <w:rPr>
                <w:rFonts w:hint="eastAsia" w:ascii="仿宋_GB2312" w:eastAsia="仿宋_GB2312"/>
                <w:color w:val="auto"/>
                <w:szCs w:val="21"/>
              </w:rPr>
              <w:t>身份证号码</w:t>
            </w:r>
          </w:p>
        </w:tc>
        <w:tc>
          <w:tcPr>
            <w:tcW w:w="2412" w:type="dxa"/>
            <w:gridSpan w:val="4"/>
            <w:vAlign w:val="center"/>
          </w:tcPr>
          <w:p>
            <w:pPr>
              <w:jc w:val="center"/>
              <w:rPr>
                <w:rFonts w:ascii="仿宋_GB2312" w:eastAsia="仿宋_GB2312"/>
                <w:color w:val="auto"/>
                <w:szCs w:val="21"/>
              </w:rPr>
            </w:pPr>
            <w:r>
              <w:rPr>
                <w:rFonts w:hint="eastAsia" w:ascii="仿宋_GB2312" w:eastAsia="仿宋_GB2312"/>
                <w:color w:val="auto"/>
                <w:szCs w:val="21"/>
              </w:rPr>
              <w:t>433101195701128531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9" w:hRule="atLeast"/>
          <w:jc w:val="center"/>
        </w:trPr>
        <w:tc>
          <w:tcPr>
            <w:tcW w:w="1133" w:type="dxa"/>
            <w:vMerge w:val="continue"/>
            <w:vAlign w:val="center"/>
          </w:tcPr>
          <w:p>
            <w:pPr>
              <w:jc w:val="center"/>
              <w:rPr>
                <w:rFonts w:ascii="仿宋_GB2312" w:eastAsia="仿宋_GB2312"/>
                <w:color w:val="auto"/>
                <w:szCs w:val="21"/>
              </w:rPr>
            </w:pPr>
          </w:p>
        </w:tc>
        <w:tc>
          <w:tcPr>
            <w:tcW w:w="1440"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技术负责人证书编号</w:t>
            </w:r>
          </w:p>
        </w:tc>
        <w:tc>
          <w:tcPr>
            <w:tcW w:w="7350" w:type="dxa"/>
            <w:gridSpan w:val="8"/>
            <w:vAlign w:val="center"/>
          </w:tcPr>
          <w:p>
            <w:pPr>
              <w:jc w:val="center"/>
              <w:rPr>
                <w:rFonts w:ascii="仿宋_GB2312" w:eastAsia="仿宋_GB2312"/>
                <w:color w:val="auto"/>
                <w:szCs w:val="21"/>
              </w:rPr>
            </w:pPr>
            <w:r>
              <w:rPr>
                <w:rFonts w:hint="eastAsia" w:ascii="仿宋_GB2312" w:eastAsia="仿宋_GB2312"/>
                <w:color w:val="auto"/>
                <w:szCs w:val="21"/>
              </w:rPr>
              <w:t>0107754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4" w:hRule="atLeast"/>
          <w:jc w:val="center"/>
        </w:trPr>
        <w:tc>
          <w:tcPr>
            <w:tcW w:w="1133" w:type="dxa"/>
            <w:vMerge w:val="continue"/>
            <w:vAlign w:val="center"/>
          </w:tcPr>
          <w:p>
            <w:pPr>
              <w:jc w:val="center"/>
              <w:rPr>
                <w:rFonts w:ascii="仿宋_GB2312" w:eastAsia="仿宋_GB2312"/>
                <w:color w:val="auto"/>
                <w:szCs w:val="21"/>
              </w:rPr>
            </w:pPr>
          </w:p>
        </w:tc>
        <w:tc>
          <w:tcPr>
            <w:tcW w:w="1440"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总监理工程师</w:t>
            </w:r>
          </w:p>
        </w:tc>
        <w:tc>
          <w:tcPr>
            <w:tcW w:w="3367" w:type="dxa"/>
            <w:gridSpan w:val="3"/>
            <w:vAlign w:val="center"/>
          </w:tcPr>
          <w:p>
            <w:pPr>
              <w:jc w:val="center"/>
              <w:rPr>
                <w:rFonts w:ascii="仿宋_GB2312" w:eastAsia="仿宋_GB2312"/>
                <w:color w:val="auto"/>
                <w:szCs w:val="21"/>
              </w:rPr>
            </w:pPr>
            <w:r>
              <w:rPr>
                <w:rFonts w:hint="eastAsia" w:ascii="仿宋_GB2312" w:eastAsia="仿宋_GB2312"/>
                <w:color w:val="auto"/>
                <w:szCs w:val="21"/>
                <w:lang w:eastAsia="zh-CN"/>
              </w:rPr>
              <w:t>何同生</w:t>
            </w:r>
          </w:p>
        </w:tc>
        <w:tc>
          <w:tcPr>
            <w:tcW w:w="1571"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总监理工程师</w:t>
            </w:r>
            <w:r>
              <w:rPr>
                <w:rFonts w:hint="eastAsia" w:ascii="仿宋_GB2312" w:eastAsia="仿宋_GB2312"/>
                <w:color w:val="auto"/>
                <w:szCs w:val="21"/>
              </w:rPr>
              <w:t>身份证号码</w:t>
            </w:r>
          </w:p>
        </w:tc>
        <w:tc>
          <w:tcPr>
            <w:tcW w:w="2412" w:type="dxa"/>
            <w:gridSpan w:val="4"/>
            <w:vAlign w:val="center"/>
          </w:tcPr>
          <w:p>
            <w:pPr>
              <w:jc w:val="center"/>
              <w:rPr>
                <w:rFonts w:ascii="仿宋_GB2312" w:eastAsia="仿宋_GB2312"/>
                <w:color w:val="auto"/>
                <w:szCs w:val="21"/>
              </w:rPr>
            </w:pPr>
            <w:r>
              <w:rPr>
                <w:rFonts w:hint="eastAsia" w:ascii="仿宋_GB2312" w:eastAsia="仿宋_GB2312"/>
                <w:color w:val="auto"/>
                <w:szCs w:val="21"/>
                <w:lang w:val="en-US" w:eastAsia="zh-CN"/>
              </w:rPr>
              <w:t>430426196303220477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9" w:hRule="atLeast"/>
          <w:jc w:val="center"/>
        </w:trPr>
        <w:tc>
          <w:tcPr>
            <w:tcW w:w="1133" w:type="dxa"/>
            <w:vMerge w:val="continue"/>
            <w:vAlign w:val="center"/>
          </w:tcPr>
          <w:p>
            <w:pPr>
              <w:jc w:val="center"/>
              <w:rPr>
                <w:rFonts w:ascii="仿宋_GB2312" w:eastAsia="仿宋_GB2312"/>
                <w:color w:val="auto"/>
                <w:szCs w:val="21"/>
              </w:rPr>
            </w:pPr>
          </w:p>
        </w:tc>
        <w:tc>
          <w:tcPr>
            <w:tcW w:w="1440"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总监理工程师证书编码</w:t>
            </w:r>
          </w:p>
        </w:tc>
        <w:tc>
          <w:tcPr>
            <w:tcW w:w="7350" w:type="dxa"/>
            <w:gridSpan w:val="8"/>
            <w:vAlign w:val="center"/>
          </w:tcPr>
          <w:p>
            <w:pPr>
              <w:jc w:val="center"/>
              <w:rPr>
                <w:rFonts w:ascii="仿宋_GB2312" w:eastAsia="仿宋_GB2312"/>
                <w:color w:val="auto"/>
                <w:szCs w:val="21"/>
              </w:rPr>
            </w:pPr>
            <w:r>
              <w:rPr>
                <w:rFonts w:hint="eastAsia" w:ascii="仿宋_GB2312" w:eastAsia="仿宋_GB2312"/>
                <w:color w:val="auto"/>
                <w:szCs w:val="21"/>
              </w:rPr>
              <w:t>43007336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2" w:hRule="atLeast"/>
          <w:jc w:val="center"/>
        </w:trPr>
        <w:tc>
          <w:tcPr>
            <w:tcW w:w="1133" w:type="dxa"/>
            <w:vMerge w:val="continue"/>
            <w:vAlign w:val="center"/>
          </w:tcPr>
          <w:p>
            <w:pPr>
              <w:jc w:val="center"/>
              <w:rPr>
                <w:rFonts w:ascii="仿宋_GB2312" w:eastAsia="仿宋_GB2312"/>
                <w:color w:val="auto"/>
                <w:szCs w:val="21"/>
              </w:rPr>
            </w:pPr>
          </w:p>
        </w:tc>
        <w:tc>
          <w:tcPr>
            <w:tcW w:w="1440"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单项工程1</w:t>
            </w:r>
          </w:p>
        </w:tc>
        <w:tc>
          <w:tcPr>
            <w:tcW w:w="1049" w:type="dxa"/>
            <w:vAlign w:val="center"/>
          </w:tcPr>
          <w:p>
            <w:pPr>
              <w:jc w:val="center"/>
              <w:rPr>
                <w:rFonts w:ascii="仿宋_GB2312" w:eastAsia="仿宋_GB2312"/>
                <w:color w:val="auto"/>
                <w:szCs w:val="21"/>
              </w:rPr>
            </w:pPr>
            <w:r>
              <w:rPr>
                <w:rFonts w:hint="eastAsia" w:ascii="仿宋_GB2312" w:eastAsia="仿宋_GB2312"/>
                <w:color w:val="auto"/>
                <w:szCs w:val="21"/>
                <w:lang w:eastAsia="zh-CN"/>
              </w:rPr>
              <w:t>地上部分</w:t>
            </w:r>
          </w:p>
        </w:tc>
        <w:tc>
          <w:tcPr>
            <w:tcW w:w="1201" w:type="dxa"/>
            <w:vAlign w:val="center"/>
          </w:tcPr>
          <w:p>
            <w:pPr>
              <w:jc w:val="center"/>
              <w:rPr>
                <w:rFonts w:ascii="仿宋_GB2312" w:eastAsia="仿宋_GB2312"/>
                <w:color w:val="auto"/>
                <w:szCs w:val="21"/>
              </w:rPr>
            </w:pPr>
            <w:r>
              <w:rPr>
                <w:rFonts w:hint="eastAsia" w:ascii="仿宋_GB2312" w:eastAsia="仿宋_GB2312"/>
                <w:color w:val="auto"/>
                <w:szCs w:val="21"/>
              </w:rPr>
              <w:t>建筑面积（平方米）</w:t>
            </w:r>
          </w:p>
        </w:tc>
        <w:tc>
          <w:tcPr>
            <w:tcW w:w="1117" w:type="dxa"/>
            <w:vAlign w:val="center"/>
          </w:tcPr>
          <w:p>
            <w:pPr>
              <w:jc w:val="center"/>
              <w:rPr>
                <w:rFonts w:ascii="仿宋_GB2312" w:eastAsia="仿宋_GB2312"/>
                <w:color w:val="auto"/>
                <w:szCs w:val="21"/>
              </w:rPr>
            </w:pPr>
            <w:r>
              <w:rPr>
                <w:rFonts w:hint="eastAsia" w:ascii="仿宋_GB2312" w:eastAsia="仿宋_GB2312"/>
                <w:color w:val="auto"/>
                <w:szCs w:val="21"/>
                <w:lang w:val="en-US" w:eastAsia="zh-CN"/>
              </w:rPr>
              <w:t>68797.27</w:t>
            </w:r>
          </w:p>
        </w:tc>
        <w:tc>
          <w:tcPr>
            <w:tcW w:w="1571" w:type="dxa"/>
            <w:vAlign w:val="center"/>
          </w:tcPr>
          <w:p>
            <w:pPr>
              <w:jc w:val="center"/>
              <w:rPr>
                <w:rFonts w:ascii="仿宋_GB2312" w:eastAsia="仿宋_GB2312"/>
                <w:color w:val="auto"/>
                <w:szCs w:val="21"/>
              </w:rPr>
            </w:pPr>
            <w:r>
              <w:rPr>
                <w:rFonts w:hint="eastAsia" w:ascii="仿宋_GB2312" w:hAnsi="MicrosoftYaHei" w:eastAsia="仿宋_GB2312"/>
                <w:color w:val="auto"/>
                <w:szCs w:val="21"/>
              </w:rPr>
              <w:t>地上/下层数</w:t>
            </w:r>
          </w:p>
        </w:tc>
        <w:tc>
          <w:tcPr>
            <w:tcW w:w="806" w:type="dxa"/>
            <w:vAlign w:val="center"/>
          </w:tcPr>
          <w:p>
            <w:pPr>
              <w:jc w:val="center"/>
              <w:rPr>
                <w:rFonts w:ascii="仿宋_GB2312" w:eastAsia="仿宋_GB2312"/>
                <w:color w:val="auto"/>
                <w:szCs w:val="21"/>
              </w:rPr>
            </w:pPr>
            <w:r>
              <w:rPr>
                <w:rFonts w:hint="eastAsia" w:ascii="仿宋_GB2312" w:eastAsia="仿宋_GB2312"/>
                <w:color w:val="auto"/>
                <w:szCs w:val="21"/>
              </w:rPr>
              <w:t>26/2</w:t>
            </w:r>
          </w:p>
        </w:tc>
        <w:tc>
          <w:tcPr>
            <w:tcW w:w="825" w:type="dxa"/>
            <w:gridSpan w:val="2"/>
            <w:vAlign w:val="center"/>
          </w:tcPr>
          <w:p>
            <w:pPr>
              <w:jc w:val="center"/>
              <w:rPr>
                <w:rFonts w:ascii="仿宋_GB2312" w:eastAsia="仿宋_GB2312"/>
                <w:color w:val="auto"/>
                <w:szCs w:val="21"/>
              </w:rPr>
            </w:pPr>
            <w:r>
              <w:rPr>
                <w:rFonts w:hint="eastAsia" w:ascii="仿宋_GB2312" w:eastAsia="仿宋_GB2312"/>
                <w:color w:val="auto"/>
                <w:szCs w:val="21"/>
              </w:rPr>
              <w:t>高度（米）</w:t>
            </w:r>
          </w:p>
        </w:tc>
        <w:tc>
          <w:tcPr>
            <w:tcW w:w="781" w:type="dxa"/>
            <w:vAlign w:val="center"/>
          </w:tcPr>
          <w:p>
            <w:pPr>
              <w:jc w:val="center"/>
              <w:rPr>
                <w:rFonts w:ascii="仿宋_GB2312" w:eastAsia="仿宋_GB2312"/>
                <w:color w:val="auto"/>
                <w:szCs w:val="21"/>
              </w:rPr>
            </w:pPr>
            <w:r>
              <w:rPr>
                <w:rFonts w:hint="eastAsia" w:ascii="仿宋_GB2312" w:eastAsia="仿宋_GB2312"/>
                <w:color w:val="auto"/>
                <w:szCs w:val="21"/>
              </w:rPr>
              <w:t>99.15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jc w:val="center"/>
        </w:trPr>
        <w:tc>
          <w:tcPr>
            <w:tcW w:w="1133" w:type="dxa"/>
            <w:vMerge w:val="continue"/>
            <w:vAlign w:val="center"/>
          </w:tcPr>
          <w:p>
            <w:pPr>
              <w:jc w:val="center"/>
              <w:rPr>
                <w:rFonts w:ascii="仿宋_GB2312" w:eastAsia="仿宋_GB2312"/>
                <w:color w:val="auto"/>
                <w:szCs w:val="21"/>
              </w:rPr>
            </w:pPr>
          </w:p>
        </w:tc>
        <w:tc>
          <w:tcPr>
            <w:tcW w:w="1440"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单项工程2</w:t>
            </w:r>
          </w:p>
        </w:tc>
        <w:tc>
          <w:tcPr>
            <w:tcW w:w="1049" w:type="dxa"/>
            <w:vAlign w:val="center"/>
          </w:tcPr>
          <w:p>
            <w:pPr>
              <w:jc w:val="center"/>
              <w:rPr>
                <w:rFonts w:ascii="仿宋_GB2312" w:eastAsia="仿宋_GB2312"/>
                <w:color w:val="auto"/>
                <w:szCs w:val="21"/>
              </w:rPr>
            </w:pPr>
            <w:r>
              <w:rPr>
                <w:rFonts w:hint="eastAsia" w:ascii="仿宋_GB2312" w:eastAsia="仿宋_GB2312"/>
                <w:color w:val="auto"/>
                <w:szCs w:val="21"/>
              </w:rPr>
              <w:t>地下室</w:t>
            </w:r>
          </w:p>
        </w:tc>
        <w:tc>
          <w:tcPr>
            <w:tcW w:w="1201" w:type="dxa"/>
            <w:vAlign w:val="center"/>
          </w:tcPr>
          <w:p>
            <w:pPr>
              <w:jc w:val="center"/>
              <w:rPr>
                <w:rFonts w:ascii="仿宋_GB2312" w:eastAsia="仿宋_GB2312"/>
                <w:color w:val="auto"/>
                <w:szCs w:val="21"/>
              </w:rPr>
            </w:pPr>
            <w:r>
              <w:rPr>
                <w:rFonts w:hint="eastAsia" w:ascii="仿宋_GB2312" w:eastAsia="仿宋_GB2312"/>
                <w:color w:val="auto"/>
                <w:szCs w:val="21"/>
              </w:rPr>
              <w:t>建筑面积（平方米）</w:t>
            </w:r>
          </w:p>
        </w:tc>
        <w:tc>
          <w:tcPr>
            <w:tcW w:w="1117" w:type="dxa"/>
            <w:vAlign w:val="center"/>
          </w:tcPr>
          <w:p>
            <w:pPr>
              <w:jc w:val="center"/>
              <w:rPr>
                <w:rFonts w:ascii="仿宋_GB2312" w:eastAsia="仿宋_GB2312"/>
                <w:color w:val="auto"/>
                <w:szCs w:val="21"/>
              </w:rPr>
            </w:pPr>
            <w:r>
              <w:rPr>
                <w:rFonts w:hint="eastAsia" w:ascii="仿宋_GB2312" w:eastAsia="仿宋_GB2312"/>
                <w:color w:val="auto"/>
                <w:szCs w:val="21"/>
              </w:rPr>
              <w:t>11804.41</w:t>
            </w:r>
          </w:p>
        </w:tc>
        <w:tc>
          <w:tcPr>
            <w:tcW w:w="1571" w:type="dxa"/>
            <w:vAlign w:val="center"/>
          </w:tcPr>
          <w:p>
            <w:pPr>
              <w:jc w:val="center"/>
              <w:rPr>
                <w:rFonts w:ascii="仿宋_GB2312" w:eastAsia="仿宋_GB2312"/>
                <w:color w:val="auto"/>
                <w:szCs w:val="21"/>
              </w:rPr>
            </w:pPr>
            <w:r>
              <w:rPr>
                <w:rFonts w:hint="eastAsia" w:ascii="仿宋_GB2312" w:hAnsi="MicrosoftYaHei" w:eastAsia="仿宋_GB2312"/>
                <w:color w:val="auto"/>
                <w:szCs w:val="21"/>
              </w:rPr>
              <w:t>地上/下层数</w:t>
            </w:r>
          </w:p>
        </w:tc>
        <w:tc>
          <w:tcPr>
            <w:tcW w:w="806" w:type="dxa"/>
            <w:vAlign w:val="center"/>
          </w:tcPr>
          <w:p>
            <w:pPr>
              <w:jc w:val="center"/>
              <w:rPr>
                <w:rFonts w:ascii="仿宋_GB2312" w:eastAsia="仿宋_GB2312"/>
                <w:color w:val="auto"/>
                <w:szCs w:val="21"/>
              </w:rPr>
            </w:pPr>
            <w:r>
              <w:rPr>
                <w:rFonts w:hint="eastAsia" w:ascii="仿宋_GB2312" w:eastAsia="仿宋_GB2312"/>
                <w:color w:val="auto"/>
                <w:szCs w:val="21"/>
              </w:rPr>
              <w:t>0/2</w:t>
            </w:r>
          </w:p>
        </w:tc>
        <w:tc>
          <w:tcPr>
            <w:tcW w:w="825" w:type="dxa"/>
            <w:gridSpan w:val="2"/>
            <w:vAlign w:val="center"/>
          </w:tcPr>
          <w:p>
            <w:pPr>
              <w:jc w:val="center"/>
              <w:rPr>
                <w:rFonts w:ascii="仿宋_GB2312" w:eastAsia="仿宋_GB2312"/>
                <w:color w:val="auto"/>
                <w:szCs w:val="21"/>
              </w:rPr>
            </w:pPr>
            <w:r>
              <w:rPr>
                <w:rFonts w:hint="eastAsia" w:ascii="仿宋_GB2312" w:eastAsia="仿宋_GB2312"/>
                <w:color w:val="auto"/>
                <w:szCs w:val="21"/>
              </w:rPr>
              <w:t>高度（米）</w:t>
            </w:r>
          </w:p>
        </w:tc>
        <w:tc>
          <w:tcPr>
            <w:tcW w:w="781" w:type="dxa"/>
            <w:vAlign w:val="center"/>
          </w:tcPr>
          <w:p>
            <w:pPr>
              <w:jc w:val="center"/>
              <w:rPr>
                <w:rFonts w:ascii="仿宋_GB2312" w:eastAsia="仿宋_GB2312"/>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6" w:hRule="atLeast"/>
          <w:jc w:val="center"/>
        </w:trPr>
        <w:tc>
          <w:tcPr>
            <w:tcW w:w="1133" w:type="dxa"/>
            <w:vMerge w:val="continue"/>
            <w:vAlign w:val="center"/>
          </w:tcPr>
          <w:p>
            <w:pPr>
              <w:jc w:val="center"/>
              <w:rPr>
                <w:rFonts w:ascii="仿宋_GB2312" w:eastAsia="仿宋_GB2312"/>
                <w:color w:val="auto"/>
                <w:szCs w:val="21"/>
              </w:rPr>
            </w:pPr>
          </w:p>
        </w:tc>
        <w:tc>
          <w:tcPr>
            <w:tcW w:w="1440" w:type="dxa"/>
            <w:vAlign w:val="center"/>
          </w:tcPr>
          <w:p>
            <w:pPr>
              <w:jc w:val="both"/>
              <w:rPr>
                <w:rFonts w:hint="eastAsia" w:ascii="仿宋_GB2312" w:hAnsi="MicrosoftYaHei" w:eastAsia="仿宋_GB2312"/>
                <w:color w:val="auto"/>
                <w:szCs w:val="21"/>
              </w:rPr>
            </w:pPr>
            <w:r>
              <w:rPr>
                <w:rFonts w:hint="eastAsia" w:ascii="仿宋_GB2312" w:hAnsi="MicrosoftYaHei" w:eastAsia="仿宋_GB2312"/>
                <w:color w:val="auto"/>
                <w:szCs w:val="21"/>
              </w:rPr>
              <w:t>单项工程3</w:t>
            </w:r>
          </w:p>
        </w:tc>
        <w:tc>
          <w:tcPr>
            <w:tcW w:w="1049" w:type="dxa"/>
            <w:vAlign w:val="center"/>
          </w:tcPr>
          <w:p>
            <w:pPr>
              <w:jc w:val="both"/>
              <w:rPr>
                <w:rFonts w:ascii="仿宋_GB2312" w:eastAsia="仿宋_GB2312"/>
                <w:color w:val="auto"/>
                <w:szCs w:val="21"/>
              </w:rPr>
            </w:pPr>
          </w:p>
        </w:tc>
        <w:tc>
          <w:tcPr>
            <w:tcW w:w="1201" w:type="dxa"/>
            <w:vAlign w:val="center"/>
          </w:tcPr>
          <w:p>
            <w:pPr>
              <w:jc w:val="center"/>
              <w:rPr>
                <w:rFonts w:ascii="仿宋_GB2312" w:eastAsia="仿宋_GB2312"/>
                <w:color w:val="auto"/>
                <w:szCs w:val="21"/>
              </w:rPr>
            </w:pPr>
            <w:r>
              <w:rPr>
                <w:rFonts w:hint="eastAsia" w:ascii="仿宋_GB2312" w:eastAsia="仿宋_GB2312"/>
                <w:color w:val="auto"/>
                <w:szCs w:val="21"/>
              </w:rPr>
              <w:t>建筑面积（平方米）</w:t>
            </w:r>
          </w:p>
        </w:tc>
        <w:tc>
          <w:tcPr>
            <w:tcW w:w="1117" w:type="dxa"/>
            <w:vAlign w:val="center"/>
          </w:tcPr>
          <w:p>
            <w:pPr>
              <w:jc w:val="center"/>
              <w:rPr>
                <w:rFonts w:ascii="仿宋_GB2312" w:eastAsia="仿宋_GB2312"/>
                <w:color w:val="auto"/>
                <w:szCs w:val="21"/>
              </w:rPr>
            </w:pPr>
          </w:p>
        </w:tc>
        <w:tc>
          <w:tcPr>
            <w:tcW w:w="1571" w:type="dxa"/>
            <w:vAlign w:val="center"/>
          </w:tcPr>
          <w:p>
            <w:pPr>
              <w:jc w:val="center"/>
              <w:rPr>
                <w:rFonts w:ascii="仿宋_GB2312" w:eastAsia="仿宋_GB2312"/>
                <w:color w:val="auto"/>
                <w:szCs w:val="21"/>
              </w:rPr>
            </w:pPr>
            <w:r>
              <w:rPr>
                <w:rFonts w:hint="eastAsia" w:ascii="仿宋_GB2312" w:hAnsi="MicrosoftYaHei" w:eastAsia="仿宋_GB2312"/>
                <w:color w:val="auto"/>
                <w:szCs w:val="21"/>
              </w:rPr>
              <w:t>地上/下层数</w:t>
            </w:r>
          </w:p>
        </w:tc>
        <w:tc>
          <w:tcPr>
            <w:tcW w:w="806" w:type="dxa"/>
            <w:vAlign w:val="center"/>
          </w:tcPr>
          <w:p>
            <w:pPr>
              <w:jc w:val="center"/>
              <w:rPr>
                <w:rFonts w:ascii="仿宋_GB2312" w:eastAsia="仿宋_GB2312"/>
                <w:color w:val="auto"/>
                <w:szCs w:val="21"/>
              </w:rPr>
            </w:pPr>
          </w:p>
        </w:tc>
        <w:tc>
          <w:tcPr>
            <w:tcW w:w="825" w:type="dxa"/>
            <w:gridSpan w:val="2"/>
            <w:vAlign w:val="center"/>
          </w:tcPr>
          <w:p>
            <w:pPr>
              <w:jc w:val="center"/>
              <w:rPr>
                <w:rFonts w:ascii="仿宋_GB2312" w:eastAsia="仿宋_GB2312"/>
                <w:color w:val="auto"/>
                <w:szCs w:val="21"/>
              </w:rPr>
            </w:pPr>
            <w:r>
              <w:rPr>
                <w:rFonts w:hint="eastAsia" w:ascii="仿宋_GB2312" w:eastAsia="仿宋_GB2312"/>
                <w:color w:val="auto"/>
                <w:szCs w:val="21"/>
              </w:rPr>
              <w:t>高度（米）</w:t>
            </w:r>
          </w:p>
        </w:tc>
        <w:tc>
          <w:tcPr>
            <w:tcW w:w="781" w:type="dxa"/>
            <w:vAlign w:val="center"/>
          </w:tcPr>
          <w:p>
            <w:pPr>
              <w:jc w:val="center"/>
              <w:rPr>
                <w:rFonts w:ascii="仿宋_GB2312" w:eastAsia="仿宋_GB2312"/>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3" w:type="dxa"/>
            <w:vMerge w:val="restart"/>
            <w:vAlign w:val="center"/>
          </w:tcPr>
          <w:p>
            <w:pPr>
              <w:jc w:val="center"/>
              <w:rPr>
                <w:rFonts w:ascii="仿宋_GB2312" w:eastAsia="仿宋_GB2312"/>
                <w:color w:val="auto"/>
                <w:szCs w:val="21"/>
              </w:rPr>
            </w:pPr>
            <w:r>
              <w:rPr>
                <w:rFonts w:hint="eastAsia" w:ascii="仿宋_GB2312" w:eastAsia="仿宋_GB2312"/>
                <w:color w:val="auto"/>
                <w:szCs w:val="21"/>
              </w:rPr>
              <w:t>竣工验收备案信息</w:t>
            </w:r>
          </w:p>
        </w:tc>
        <w:tc>
          <w:tcPr>
            <w:tcW w:w="1440"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竣工验收备案编号</w:t>
            </w:r>
          </w:p>
        </w:tc>
        <w:tc>
          <w:tcPr>
            <w:tcW w:w="7350" w:type="dxa"/>
            <w:gridSpan w:val="8"/>
            <w:vAlign w:val="center"/>
          </w:tcPr>
          <w:p>
            <w:pPr>
              <w:jc w:val="center"/>
              <w:rPr>
                <w:rFonts w:ascii="仿宋_GB2312" w:eastAsia="仿宋_GB2312"/>
                <w:color w:val="auto"/>
                <w:szCs w:val="21"/>
              </w:rPr>
            </w:pPr>
            <w:r>
              <w:rPr>
                <w:rFonts w:hint="eastAsia" w:ascii="仿宋_GB2312" w:eastAsia="仿宋_GB2312"/>
                <w:color w:val="auto"/>
                <w:szCs w:val="21"/>
              </w:rPr>
              <w:t>B2018-078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3" w:type="dxa"/>
            <w:vMerge w:val="continue"/>
            <w:vAlign w:val="center"/>
          </w:tcPr>
          <w:p>
            <w:pPr>
              <w:jc w:val="center"/>
              <w:rPr>
                <w:rFonts w:ascii="仿宋_GB2312" w:eastAsia="仿宋_GB2312"/>
                <w:color w:val="auto"/>
                <w:szCs w:val="21"/>
              </w:rPr>
            </w:pPr>
          </w:p>
        </w:tc>
        <w:tc>
          <w:tcPr>
            <w:tcW w:w="1440"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实际造价</w:t>
            </w:r>
            <w:r>
              <w:rPr>
                <w:rFonts w:hint="eastAsia" w:ascii="仿宋_GB2312" w:hAnsi="MicrosoftYaHei" w:eastAsia="仿宋_GB2312"/>
                <w:color w:val="auto"/>
                <w:szCs w:val="21"/>
              </w:rPr>
              <w:br w:type="textWrapping"/>
            </w:r>
            <w:r>
              <w:rPr>
                <w:rFonts w:hint="eastAsia" w:ascii="仿宋_GB2312" w:hAnsi="MicrosoftYaHei" w:eastAsia="仿宋_GB2312"/>
                <w:color w:val="auto"/>
                <w:szCs w:val="21"/>
              </w:rPr>
              <w:t>（万元）</w:t>
            </w:r>
          </w:p>
        </w:tc>
        <w:tc>
          <w:tcPr>
            <w:tcW w:w="3367" w:type="dxa"/>
            <w:gridSpan w:val="3"/>
            <w:vAlign w:val="center"/>
          </w:tcPr>
          <w:p>
            <w:pPr>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20811.27</w:t>
            </w:r>
          </w:p>
        </w:tc>
        <w:tc>
          <w:tcPr>
            <w:tcW w:w="1571" w:type="dxa"/>
            <w:vAlign w:val="center"/>
          </w:tcPr>
          <w:p>
            <w:pPr>
              <w:jc w:val="center"/>
              <w:rPr>
                <w:rFonts w:ascii="仿宋_GB2312" w:eastAsia="仿宋_GB2312"/>
                <w:color w:val="auto"/>
                <w:szCs w:val="21"/>
              </w:rPr>
            </w:pPr>
            <w:r>
              <w:rPr>
                <w:rFonts w:hint="eastAsia" w:ascii="仿宋_GB2312" w:hAnsi="MicrosoftYaHei" w:eastAsia="仿宋_GB2312"/>
                <w:color w:val="auto"/>
                <w:szCs w:val="21"/>
              </w:rPr>
              <w:t>实际面积</w:t>
            </w:r>
            <w:r>
              <w:rPr>
                <w:rFonts w:hint="eastAsia" w:ascii="仿宋_GB2312" w:hAnsi="MicrosoftYaHei" w:eastAsia="仿宋_GB2312"/>
                <w:color w:val="auto"/>
                <w:szCs w:val="21"/>
              </w:rPr>
              <w:br w:type="textWrapping"/>
            </w:r>
            <w:r>
              <w:rPr>
                <w:rFonts w:hint="eastAsia" w:ascii="仿宋_GB2312" w:hAnsi="MicrosoftYaHei" w:eastAsia="仿宋_GB2312"/>
                <w:color w:val="auto"/>
                <w:szCs w:val="21"/>
              </w:rPr>
              <w:t>（平方米）</w:t>
            </w:r>
          </w:p>
        </w:tc>
        <w:tc>
          <w:tcPr>
            <w:tcW w:w="2412" w:type="dxa"/>
            <w:gridSpan w:val="4"/>
            <w:vAlign w:val="center"/>
          </w:tcPr>
          <w:p>
            <w:pPr>
              <w:jc w:val="center"/>
              <w:rPr>
                <w:rFonts w:ascii="仿宋_GB2312" w:eastAsia="仿宋_GB2312"/>
                <w:color w:val="auto"/>
                <w:szCs w:val="21"/>
              </w:rPr>
            </w:pPr>
            <w:r>
              <w:rPr>
                <w:rFonts w:hint="eastAsia" w:ascii="仿宋_GB2312" w:eastAsia="仿宋_GB2312"/>
                <w:color w:val="auto"/>
                <w:szCs w:val="21"/>
              </w:rPr>
              <w:t>80601.68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1" w:hRule="atLeast"/>
          <w:jc w:val="center"/>
        </w:trPr>
        <w:tc>
          <w:tcPr>
            <w:tcW w:w="1133" w:type="dxa"/>
            <w:vMerge w:val="continue"/>
            <w:vAlign w:val="center"/>
          </w:tcPr>
          <w:p>
            <w:pPr>
              <w:jc w:val="center"/>
              <w:rPr>
                <w:rFonts w:ascii="仿宋_GB2312" w:eastAsia="仿宋_GB2312"/>
                <w:color w:val="auto"/>
                <w:szCs w:val="21"/>
              </w:rPr>
            </w:pPr>
          </w:p>
        </w:tc>
        <w:tc>
          <w:tcPr>
            <w:tcW w:w="1440"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实际建设规模</w:t>
            </w:r>
          </w:p>
        </w:tc>
        <w:tc>
          <w:tcPr>
            <w:tcW w:w="7350" w:type="dxa"/>
            <w:gridSpan w:val="8"/>
            <w:vAlign w:val="center"/>
          </w:tcPr>
          <w:p>
            <w:pPr>
              <w:jc w:val="center"/>
              <w:rPr>
                <w:rFonts w:ascii="仿宋_GB2312" w:eastAsia="仿宋_GB2312"/>
                <w:color w:val="auto"/>
                <w:szCs w:val="21"/>
              </w:rPr>
            </w:pPr>
            <w:r>
              <w:rPr>
                <w:rFonts w:hint="eastAsia" w:ascii="仿宋_GB2312" w:eastAsia="仿宋_GB2312"/>
                <w:color w:val="auto"/>
                <w:szCs w:val="21"/>
              </w:rPr>
              <w:t>80601.68平方米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3" w:type="dxa"/>
            <w:vMerge w:val="continue"/>
            <w:vAlign w:val="center"/>
          </w:tcPr>
          <w:p>
            <w:pPr>
              <w:jc w:val="center"/>
              <w:rPr>
                <w:rFonts w:ascii="仿宋_GB2312" w:eastAsia="仿宋_GB2312"/>
                <w:color w:val="auto"/>
                <w:szCs w:val="21"/>
              </w:rPr>
            </w:pPr>
          </w:p>
        </w:tc>
        <w:tc>
          <w:tcPr>
            <w:tcW w:w="1440"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实际开工</w:t>
            </w:r>
            <w:r>
              <w:rPr>
                <w:rFonts w:hint="eastAsia" w:ascii="仿宋_GB2312" w:hAnsi="MicrosoftYaHei" w:eastAsia="仿宋_GB2312"/>
                <w:color w:val="auto"/>
                <w:szCs w:val="21"/>
              </w:rPr>
              <w:br w:type="textWrapping"/>
            </w:r>
            <w:r>
              <w:rPr>
                <w:rFonts w:hint="eastAsia" w:ascii="仿宋_GB2312" w:hAnsi="MicrosoftYaHei" w:eastAsia="仿宋_GB2312"/>
                <w:color w:val="auto"/>
                <w:szCs w:val="21"/>
              </w:rPr>
              <w:t>日期</w:t>
            </w:r>
          </w:p>
        </w:tc>
        <w:tc>
          <w:tcPr>
            <w:tcW w:w="3367" w:type="dxa"/>
            <w:gridSpan w:val="3"/>
            <w:vAlign w:val="center"/>
          </w:tcPr>
          <w:p>
            <w:pPr>
              <w:jc w:val="center"/>
              <w:rPr>
                <w:rFonts w:ascii="仿宋_GB2312" w:eastAsia="仿宋_GB2312"/>
                <w:color w:val="auto"/>
                <w:szCs w:val="21"/>
              </w:rPr>
            </w:pPr>
            <w:r>
              <w:rPr>
                <w:rFonts w:hint="eastAsia" w:ascii="仿宋_GB2312" w:eastAsia="仿宋_GB2312"/>
                <w:color w:val="auto"/>
                <w:szCs w:val="21"/>
              </w:rPr>
              <w:t>2016年8月19日</w:t>
            </w:r>
          </w:p>
        </w:tc>
        <w:tc>
          <w:tcPr>
            <w:tcW w:w="1571" w:type="dxa"/>
            <w:vAlign w:val="center"/>
          </w:tcPr>
          <w:p>
            <w:pPr>
              <w:jc w:val="center"/>
              <w:rPr>
                <w:rFonts w:ascii="仿宋_GB2312" w:eastAsia="仿宋_GB2312"/>
                <w:color w:val="auto"/>
                <w:szCs w:val="21"/>
              </w:rPr>
            </w:pPr>
            <w:r>
              <w:rPr>
                <w:rFonts w:hint="eastAsia" w:ascii="仿宋_GB2312" w:hAnsi="MicrosoftYaHei" w:eastAsia="仿宋_GB2312"/>
                <w:color w:val="auto"/>
                <w:szCs w:val="21"/>
              </w:rPr>
              <w:t>竣工验收</w:t>
            </w:r>
            <w:r>
              <w:rPr>
                <w:rFonts w:hint="eastAsia" w:ascii="仿宋_GB2312" w:hAnsi="MicrosoftYaHei" w:eastAsia="仿宋_GB2312"/>
                <w:color w:val="auto"/>
                <w:szCs w:val="21"/>
              </w:rPr>
              <w:br w:type="textWrapping"/>
            </w:r>
            <w:r>
              <w:rPr>
                <w:rFonts w:hint="eastAsia" w:ascii="仿宋_GB2312" w:hAnsi="MicrosoftYaHei" w:eastAsia="仿宋_GB2312"/>
                <w:color w:val="auto"/>
                <w:szCs w:val="21"/>
              </w:rPr>
              <w:t>备案日期</w:t>
            </w:r>
          </w:p>
        </w:tc>
        <w:tc>
          <w:tcPr>
            <w:tcW w:w="2412" w:type="dxa"/>
            <w:gridSpan w:val="4"/>
            <w:vAlign w:val="center"/>
          </w:tcPr>
          <w:p>
            <w:pPr>
              <w:jc w:val="center"/>
              <w:rPr>
                <w:rFonts w:ascii="仿宋_GB2312" w:eastAsia="仿宋_GB2312"/>
                <w:color w:val="auto"/>
                <w:szCs w:val="21"/>
              </w:rPr>
            </w:pPr>
            <w:r>
              <w:rPr>
                <w:rFonts w:hint="eastAsia" w:ascii="仿宋_GB2312" w:eastAsia="仿宋_GB2312"/>
                <w:color w:val="auto"/>
                <w:szCs w:val="21"/>
              </w:rPr>
              <w:t>2018年8月6日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jc w:val="center"/>
        </w:trPr>
        <w:tc>
          <w:tcPr>
            <w:tcW w:w="1133" w:type="dxa"/>
            <w:vMerge w:val="continue"/>
            <w:vAlign w:val="center"/>
          </w:tcPr>
          <w:p>
            <w:pPr>
              <w:jc w:val="center"/>
              <w:rPr>
                <w:rFonts w:ascii="仿宋_GB2312" w:eastAsia="仿宋_GB2312"/>
                <w:color w:val="auto"/>
                <w:szCs w:val="21"/>
              </w:rPr>
            </w:pPr>
          </w:p>
        </w:tc>
        <w:tc>
          <w:tcPr>
            <w:tcW w:w="1440"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实际竣工</w:t>
            </w:r>
          </w:p>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日期</w:t>
            </w:r>
          </w:p>
        </w:tc>
        <w:tc>
          <w:tcPr>
            <w:tcW w:w="3367" w:type="dxa"/>
            <w:gridSpan w:val="3"/>
            <w:vAlign w:val="center"/>
          </w:tcPr>
          <w:p>
            <w:pPr>
              <w:jc w:val="center"/>
              <w:rPr>
                <w:rFonts w:ascii="仿宋_GB2312" w:eastAsia="仿宋_GB2312"/>
                <w:color w:val="auto"/>
                <w:szCs w:val="21"/>
              </w:rPr>
            </w:pPr>
            <w:r>
              <w:rPr>
                <w:rFonts w:hint="eastAsia" w:ascii="仿宋_GB2312" w:eastAsia="仿宋_GB2312"/>
                <w:color w:val="auto"/>
                <w:szCs w:val="21"/>
              </w:rPr>
              <w:t>2018年7月20日</w:t>
            </w:r>
          </w:p>
        </w:tc>
        <w:tc>
          <w:tcPr>
            <w:tcW w:w="1571" w:type="dxa"/>
            <w:vAlign w:val="center"/>
          </w:tcPr>
          <w:p>
            <w:pPr>
              <w:jc w:val="center"/>
              <w:rPr>
                <w:rFonts w:ascii="仿宋_GB2312" w:eastAsia="仿宋_GB2312"/>
                <w:color w:val="auto"/>
                <w:szCs w:val="21"/>
              </w:rPr>
            </w:pPr>
            <w:r>
              <w:rPr>
                <w:rFonts w:hint="eastAsia" w:ascii="仿宋_GB2312" w:hAnsi="MicrosoftYaHei" w:eastAsia="仿宋_GB2312"/>
                <w:color w:val="auto"/>
                <w:szCs w:val="21"/>
              </w:rPr>
              <w:t>结构体系</w:t>
            </w:r>
          </w:p>
        </w:tc>
        <w:tc>
          <w:tcPr>
            <w:tcW w:w="2412" w:type="dxa"/>
            <w:gridSpan w:val="4"/>
            <w:vAlign w:val="center"/>
          </w:tcPr>
          <w:p>
            <w:pPr>
              <w:jc w:val="center"/>
              <w:rPr>
                <w:rFonts w:ascii="仿宋_GB2312" w:eastAsia="仿宋_GB2312"/>
                <w:color w:val="auto"/>
                <w:szCs w:val="21"/>
              </w:rPr>
            </w:pPr>
            <w:r>
              <w:rPr>
                <w:rFonts w:hint="eastAsia" w:ascii="仿宋_GB2312" w:eastAsia="仿宋_GB2312"/>
                <w:color w:val="auto"/>
                <w:szCs w:val="21"/>
              </w:rPr>
              <w:t>框剪-核心筒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jc w:val="center"/>
        </w:trPr>
        <w:tc>
          <w:tcPr>
            <w:tcW w:w="1133" w:type="dxa"/>
            <w:vMerge w:val="continue"/>
            <w:vAlign w:val="center"/>
          </w:tcPr>
          <w:p>
            <w:pPr>
              <w:jc w:val="center"/>
              <w:rPr>
                <w:rFonts w:ascii="仿宋_GB2312" w:eastAsia="仿宋_GB2312"/>
                <w:color w:val="auto"/>
                <w:szCs w:val="21"/>
              </w:rPr>
            </w:pPr>
          </w:p>
        </w:tc>
        <w:tc>
          <w:tcPr>
            <w:tcW w:w="1440"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单项工程1</w:t>
            </w:r>
          </w:p>
        </w:tc>
        <w:tc>
          <w:tcPr>
            <w:tcW w:w="1049" w:type="dxa"/>
            <w:vAlign w:val="center"/>
          </w:tcPr>
          <w:p>
            <w:pPr>
              <w:jc w:val="center"/>
              <w:rPr>
                <w:rFonts w:hint="default" w:ascii="仿宋_GB2312" w:eastAsia="仿宋_GB2312"/>
                <w:color w:val="auto"/>
                <w:szCs w:val="21"/>
                <w:lang w:val="en-US" w:eastAsia="zh-CN"/>
              </w:rPr>
            </w:pPr>
            <w:r>
              <w:rPr>
                <w:rFonts w:hint="eastAsia" w:ascii="仿宋_GB2312" w:eastAsia="仿宋_GB2312"/>
                <w:color w:val="auto"/>
                <w:szCs w:val="21"/>
                <w:lang w:eastAsia="zh-CN"/>
              </w:rPr>
              <w:t>地上部分</w:t>
            </w:r>
          </w:p>
        </w:tc>
        <w:tc>
          <w:tcPr>
            <w:tcW w:w="1201" w:type="dxa"/>
            <w:vAlign w:val="center"/>
          </w:tcPr>
          <w:p>
            <w:pPr>
              <w:jc w:val="center"/>
              <w:rPr>
                <w:rFonts w:ascii="仿宋_GB2312" w:eastAsia="仿宋_GB2312"/>
                <w:color w:val="auto"/>
                <w:szCs w:val="21"/>
              </w:rPr>
            </w:pPr>
            <w:r>
              <w:rPr>
                <w:rFonts w:hint="eastAsia" w:ascii="仿宋_GB2312" w:eastAsia="仿宋_GB2312"/>
                <w:color w:val="auto"/>
                <w:szCs w:val="21"/>
              </w:rPr>
              <w:t>建筑面积（平方米）</w:t>
            </w:r>
          </w:p>
        </w:tc>
        <w:tc>
          <w:tcPr>
            <w:tcW w:w="1117" w:type="dxa"/>
            <w:vAlign w:val="center"/>
          </w:tcPr>
          <w:p>
            <w:pPr>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68797.27</w:t>
            </w:r>
          </w:p>
        </w:tc>
        <w:tc>
          <w:tcPr>
            <w:tcW w:w="1571" w:type="dxa"/>
            <w:vAlign w:val="center"/>
          </w:tcPr>
          <w:p>
            <w:pPr>
              <w:jc w:val="center"/>
              <w:rPr>
                <w:rFonts w:ascii="仿宋_GB2312" w:eastAsia="仿宋_GB2312"/>
                <w:color w:val="auto"/>
                <w:szCs w:val="21"/>
              </w:rPr>
            </w:pPr>
            <w:r>
              <w:rPr>
                <w:rFonts w:hint="eastAsia" w:ascii="仿宋_GB2312" w:hAnsi="MicrosoftYaHei" w:eastAsia="仿宋_GB2312"/>
                <w:color w:val="auto"/>
                <w:szCs w:val="21"/>
              </w:rPr>
              <w:t>地上/下层数</w:t>
            </w:r>
          </w:p>
        </w:tc>
        <w:tc>
          <w:tcPr>
            <w:tcW w:w="806" w:type="dxa"/>
            <w:vAlign w:val="center"/>
          </w:tcPr>
          <w:p>
            <w:pPr>
              <w:jc w:val="center"/>
              <w:rPr>
                <w:rFonts w:hint="default" w:ascii="仿宋_GB2312" w:eastAsia="仿宋_GB2312"/>
                <w:color w:val="auto"/>
                <w:szCs w:val="21"/>
                <w:lang w:val="en-US" w:eastAsia="zh-CN"/>
              </w:rPr>
            </w:pPr>
            <w:r>
              <w:rPr>
                <w:rFonts w:hint="eastAsia" w:ascii="仿宋_GB2312" w:eastAsia="仿宋_GB2312"/>
                <w:color w:val="auto"/>
                <w:szCs w:val="21"/>
              </w:rPr>
              <w:t>26/2</w:t>
            </w:r>
          </w:p>
        </w:tc>
        <w:tc>
          <w:tcPr>
            <w:tcW w:w="803" w:type="dxa"/>
            <w:vAlign w:val="center"/>
          </w:tcPr>
          <w:p>
            <w:pPr>
              <w:jc w:val="center"/>
              <w:rPr>
                <w:rFonts w:ascii="仿宋_GB2312" w:eastAsia="仿宋_GB2312"/>
                <w:color w:val="auto"/>
                <w:szCs w:val="21"/>
              </w:rPr>
            </w:pPr>
            <w:r>
              <w:rPr>
                <w:rFonts w:hint="eastAsia" w:ascii="仿宋_GB2312" w:eastAsia="仿宋_GB2312"/>
                <w:color w:val="auto"/>
                <w:szCs w:val="21"/>
              </w:rPr>
              <w:t>高度（米）</w:t>
            </w:r>
          </w:p>
        </w:tc>
        <w:tc>
          <w:tcPr>
            <w:tcW w:w="803" w:type="dxa"/>
            <w:gridSpan w:val="2"/>
            <w:vAlign w:val="center"/>
          </w:tcPr>
          <w:p>
            <w:pPr>
              <w:jc w:val="center"/>
              <w:rPr>
                <w:rFonts w:hint="default" w:ascii="仿宋_GB2312" w:eastAsia="仿宋_GB2312"/>
                <w:color w:val="auto"/>
                <w:szCs w:val="21"/>
                <w:lang w:val="en-US" w:eastAsia="zh-CN"/>
              </w:rPr>
            </w:pPr>
            <w:r>
              <w:rPr>
                <w:rFonts w:hint="eastAsia" w:ascii="仿宋_GB2312" w:eastAsia="仿宋_GB2312"/>
                <w:color w:val="auto"/>
                <w:szCs w:val="21"/>
              </w:rPr>
              <w:t>99.15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jc w:val="center"/>
        </w:trPr>
        <w:tc>
          <w:tcPr>
            <w:tcW w:w="1133" w:type="dxa"/>
            <w:vMerge w:val="continue"/>
            <w:vAlign w:val="center"/>
          </w:tcPr>
          <w:p>
            <w:pPr>
              <w:jc w:val="center"/>
              <w:rPr>
                <w:rFonts w:ascii="仿宋_GB2312" w:eastAsia="仿宋_GB2312"/>
                <w:color w:val="auto"/>
                <w:szCs w:val="21"/>
              </w:rPr>
            </w:pPr>
          </w:p>
        </w:tc>
        <w:tc>
          <w:tcPr>
            <w:tcW w:w="1440"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单项工程2</w:t>
            </w:r>
          </w:p>
        </w:tc>
        <w:tc>
          <w:tcPr>
            <w:tcW w:w="1049" w:type="dxa"/>
            <w:vAlign w:val="center"/>
          </w:tcPr>
          <w:p>
            <w:pPr>
              <w:jc w:val="center"/>
              <w:rPr>
                <w:rFonts w:hint="default" w:ascii="仿宋_GB2312" w:eastAsia="仿宋_GB2312"/>
                <w:color w:val="auto"/>
                <w:szCs w:val="21"/>
                <w:lang w:val="en-US" w:eastAsia="zh-CN"/>
              </w:rPr>
            </w:pPr>
            <w:r>
              <w:rPr>
                <w:rFonts w:hint="eastAsia" w:ascii="仿宋_GB2312" w:eastAsia="仿宋_GB2312"/>
                <w:color w:val="auto"/>
                <w:szCs w:val="21"/>
              </w:rPr>
              <w:t>地下室</w:t>
            </w:r>
          </w:p>
        </w:tc>
        <w:tc>
          <w:tcPr>
            <w:tcW w:w="1201" w:type="dxa"/>
            <w:vAlign w:val="center"/>
          </w:tcPr>
          <w:p>
            <w:pPr>
              <w:jc w:val="center"/>
              <w:rPr>
                <w:rFonts w:ascii="仿宋_GB2312" w:eastAsia="仿宋_GB2312"/>
                <w:color w:val="auto"/>
                <w:szCs w:val="21"/>
              </w:rPr>
            </w:pPr>
            <w:r>
              <w:rPr>
                <w:rFonts w:hint="eastAsia" w:ascii="仿宋_GB2312" w:eastAsia="仿宋_GB2312"/>
                <w:color w:val="auto"/>
                <w:szCs w:val="21"/>
              </w:rPr>
              <w:t>建筑面积（平方米）</w:t>
            </w:r>
          </w:p>
        </w:tc>
        <w:tc>
          <w:tcPr>
            <w:tcW w:w="1117" w:type="dxa"/>
            <w:vAlign w:val="center"/>
          </w:tcPr>
          <w:p>
            <w:pPr>
              <w:jc w:val="center"/>
              <w:rPr>
                <w:rFonts w:hint="default" w:ascii="仿宋_GB2312" w:eastAsia="仿宋_GB2312"/>
                <w:color w:val="auto"/>
                <w:szCs w:val="21"/>
                <w:lang w:val="en-US" w:eastAsia="zh-CN"/>
              </w:rPr>
            </w:pPr>
            <w:r>
              <w:rPr>
                <w:rFonts w:hint="eastAsia" w:ascii="仿宋_GB2312" w:eastAsia="仿宋_GB2312"/>
                <w:color w:val="auto"/>
                <w:szCs w:val="21"/>
              </w:rPr>
              <w:t>11804.41</w:t>
            </w:r>
          </w:p>
        </w:tc>
        <w:tc>
          <w:tcPr>
            <w:tcW w:w="1571" w:type="dxa"/>
            <w:vAlign w:val="center"/>
          </w:tcPr>
          <w:p>
            <w:pPr>
              <w:jc w:val="center"/>
              <w:rPr>
                <w:rFonts w:ascii="仿宋_GB2312" w:eastAsia="仿宋_GB2312"/>
                <w:color w:val="auto"/>
                <w:szCs w:val="21"/>
              </w:rPr>
            </w:pPr>
            <w:r>
              <w:rPr>
                <w:rFonts w:hint="eastAsia" w:ascii="仿宋_GB2312" w:hAnsi="MicrosoftYaHei" w:eastAsia="仿宋_GB2312"/>
                <w:color w:val="auto"/>
                <w:szCs w:val="21"/>
              </w:rPr>
              <w:t>地上/下层数</w:t>
            </w:r>
          </w:p>
        </w:tc>
        <w:tc>
          <w:tcPr>
            <w:tcW w:w="806" w:type="dxa"/>
            <w:vAlign w:val="center"/>
          </w:tcPr>
          <w:p>
            <w:pPr>
              <w:jc w:val="center"/>
              <w:rPr>
                <w:rFonts w:hint="default" w:ascii="仿宋_GB2312" w:eastAsia="仿宋_GB2312"/>
                <w:color w:val="auto"/>
                <w:szCs w:val="21"/>
                <w:lang w:val="en-US" w:eastAsia="zh-CN"/>
              </w:rPr>
            </w:pPr>
            <w:r>
              <w:rPr>
                <w:rFonts w:hint="eastAsia" w:ascii="仿宋_GB2312" w:eastAsia="仿宋_GB2312"/>
                <w:color w:val="auto"/>
                <w:szCs w:val="21"/>
              </w:rPr>
              <w:t>0/2</w:t>
            </w:r>
          </w:p>
        </w:tc>
        <w:tc>
          <w:tcPr>
            <w:tcW w:w="803" w:type="dxa"/>
            <w:vAlign w:val="center"/>
          </w:tcPr>
          <w:p>
            <w:pPr>
              <w:jc w:val="center"/>
              <w:rPr>
                <w:rFonts w:ascii="仿宋_GB2312" w:eastAsia="仿宋_GB2312"/>
                <w:color w:val="auto"/>
                <w:szCs w:val="21"/>
              </w:rPr>
            </w:pPr>
            <w:r>
              <w:rPr>
                <w:rFonts w:hint="eastAsia" w:ascii="仿宋_GB2312" w:eastAsia="仿宋_GB2312"/>
                <w:color w:val="auto"/>
                <w:szCs w:val="21"/>
              </w:rPr>
              <w:t>高度（米）</w:t>
            </w:r>
          </w:p>
        </w:tc>
        <w:tc>
          <w:tcPr>
            <w:tcW w:w="803" w:type="dxa"/>
            <w:gridSpan w:val="2"/>
            <w:vAlign w:val="center"/>
          </w:tcPr>
          <w:p>
            <w:pPr>
              <w:jc w:val="center"/>
              <w:rPr>
                <w:rFonts w:hint="default" w:ascii="仿宋_GB2312" w:eastAsia="仿宋_GB2312"/>
                <w:color w:val="auto"/>
                <w:szCs w:val="2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jc w:val="center"/>
        </w:trPr>
        <w:tc>
          <w:tcPr>
            <w:tcW w:w="1133" w:type="dxa"/>
            <w:vMerge w:val="continue"/>
            <w:vAlign w:val="center"/>
          </w:tcPr>
          <w:p>
            <w:pPr>
              <w:jc w:val="center"/>
              <w:rPr>
                <w:rFonts w:ascii="仿宋_GB2312" w:eastAsia="仿宋_GB2312"/>
                <w:color w:val="auto"/>
                <w:szCs w:val="21"/>
              </w:rPr>
            </w:pPr>
          </w:p>
        </w:tc>
        <w:tc>
          <w:tcPr>
            <w:tcW w:w="1440"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单项工程3</w:t>
            </w:r>
          </w:p>
        </w:tc>
        <w:tc>
          <w:tcPr>
            <w:tcW w:w="1049" w:type="dxa"/>
            <w:vAlign w:val="center"/>
          </w:tcPr>
          <w:p>
            <w:pPr>
              <w:jc w:val="center"/>
              <w:rPr>
                <w:rFonts w:ascii="仿宋_GB2312" w:eastAsia="仿宋_GB2312"/>
                <w:color w:val="auto"/>
                <w:szCs w:val="21"/>
              </w:rPr>
            </w:pPr>
          </w:p>
        </w:tc>
        <w:tc>
          <w:tcPr>
            <w:tcW w:w="1201" w:type="dxa"/>
            <w:vAlign w:val="center"/>
          </w:tcPr>
          <w:p>
            <w:pPr>
              <w:jc w:val="center"/>
              <w:rPr>
                <w:rFonts w:ascii="仿宋_GB2312" w:eastAsia="仿宋_GB2312"/>
                <w:color w:val="auto"/>
                <w:szCs w:val="21"/>
              </w:rPr>
            </w:pPr>
            <w:r>
              <w:rPr>
                <w:rFonts w:hint="eastAsia" w:ascii="仿宋_GB2312" w:eastAsia="仿宋_GB2312"/>
                <w:color w:val="auto"/>
                <w:szCs w:val="21"/>
              </w:rPr>
              <w:t>建筑面积（平方米）</w:t>
            </w:r>
          </w:p>
        </w:tc>
        <w:tc>
          <w:tcPr>
            <w:tcW w:w="1117" w:type="dxa"/>
            <w:vAlign w:val="center"/>
          </w:tcPr>
          <w:p>
            <w:pPr>
              <w:jc w:val="center"/>
              <w:rPr>
                <w:rFonts w:ascii="仿宋_GB2312" w:eastAsia="仿宋_GB2312"/>
                <w:color w:val="auto"/>
                <w:szCs w:val="21"/>
              </w:rPr>
            </w:pPr>
          </w:p>
        </w:tc>
        <w:tc>
          <w:tcPr>
            <w:tcW w:w="1571" w:type="dxa"/>
            <w:vAlign w:val="center"/>
          </w:tcPr>
          <w:p>
            <w:pPr>
              <w:jc w:val="center"/>
              <w:rPr>
                <w:rFonts w:ascii="仿宋_GB2312" w:eastAsia="仿宋_GB2312"/>
                <w:color w:val="auto"/>
                <w:szCs w:val="21"/>
              </w:rPr>
            </w:pPr>
            <w:r>
              <w:rPr>
                <w:rFonts w:hint="eastAsia" w:ascii="仿宋_GB2312" w:hAnsi="MicrosoftYaHei" w:eastAsia="仿宋_GB2312"/>
                <w:color w:val="auto"/>
                <w:szCs w:val="21"/>
              </w:rPr>
              <w:t>地上/下层数</w:t>
            </w:r>
          </w:p>
        </w:tc>
        <w:tc>
          <w:tcPr>
            <w:tcW w:w="806" w:type="dxa"/>
            <w:vAlign w:val="center"/>
          </w:tcPr>
          <w:p>
            <w:pPr>
              <w:jc w:val="center"/>
              <w:rPr>
                <w:rFonts w:ascii="仿宋_GB2312" w:eastAsia="仿宋_GB2312"/>
                <w:color w:val="auto"/>
                <w:szCs w:val="21"/>
              </w:rPr>
            </w:pPr>
          </w:p>
        </w:tc>
        <w:tc>
          <w:tcPr>
            <w:tcW w:w="803" w:type="dxa"/>
            <w:vAlign w:val="center"/>
          </w:tcPr>
          <w:p>
            <w:pPr>
              <w:jc w:val="center"/>
              <w:rPr>
                <w:rFonts w:ascii="仿宋_GB2312" w:eastAsia="仿宋_GB2312"/>
                <w:color w:val="auto"/>
                <w:szCs w:val="21"/>
              </w:rPr>
            </w:pPr>
            <w:r>
              <w:rPr>
                <w:rFonts w:hint="eastAsia" w:ascii="仿宋_GB2312" w:eastAsia="仿宋_GB2312"/>
                <w:color w:val="auto"/>
                <w:szCs w:val="21"/>
              </w:rPr>
              <w:t>高度（米）</w:t>
            </w:r>
          </w:p>
        </w:tc>
        <w:tc>
          <w:tcPr>
            <w:tcW w:w="803" w:type="dxa"/>
            <w:gridSpan w:val="2"/>
            <w:vAlign w:val="center"/>
          </w:tcPr>
          <w:p>
            <w:pPr>
              <w:jc w:val="center"/>
              <w:rPr>
                <w:rFonts w:ascii="仿宋_GB2312" w:eastAsia="仿宋_GB2312"/>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jc w:val="center"/>
        </w:trPr>
        <w:tc>
          <w:tcPr>
            <w:tcW w:w="1133" w:type="dxa"/>
            <w:vMerge w:val="continue"/>
            <w:vAlign w:val="center"/>
          </w:tcPr>
          <w:p>
            <w:pPr>
              <w:jc w:val="center"/>
              <w:rPr>
                <w:rFonts w:ascii="仿宋_GB2312" w:eastAsia="仿宋_GB2312"/>
                <w:color w:val="auto"/>
                <w:szCs w:val="21"/>
              </w:rPr>
            </w:pPr>
          </w:p>
        </w:tc>
        <w:tc>
          <w:tcPr>
            <w:tcW w:w="1440"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单项工程4</w:t>
            </w:r>
          </w:p>
        </w:tc>
        <w:tc>
          <w:tcPr>
            <w:tcW w:w="1049" w:type="dxa"/>
            <w:vAlign w:val="center"/>
          </w:tcPr>
          <w:p>
            <w:pPr>
              <w:jc w:val="center"/>
              <w:rPr>
                <w:rFonts w:ascii="仿宋_GB2312" w:eastAsia="仿宋_GB2312"/>
                <w:color w:val="auto"/>
                <w:szCs w:val="21"/>
              </w:rPr>
            </w:pPr>
          </w:p>
        </w:tc>
        <w:tc>
          <w:tcPr>
            <w:tcW w:w="1201" w:type="dxa"/>
            <w:vAlign w:val="center"/>
          </w:tcPr>
          <w:p>
            <w:pPr>
              <w:jc w:val="center"/>
              <w:rPr>
                <w:rFonts w:ascii="仿宋_GB2312" w:eastAsia="仿宋_GB2312"/>
                <w:color w:val="auto"/>
                <w:szCs w:val="21"/>
              </w:rPr>
            </w:pPr>
            <w:r>
              <w:rPr>
                <w:rFonts w:hint="eastAsia" w:ascii="仿宋_GB2312" w:eastAsia="仿宋_GB2312"/>
                <w:color w:val="auto"/>
                <w:szCs w:val="21"/>
              </w:rPr>
              <w:t>建筑面积（平方米）</w:t>
            </w:r>
          </w:p>
        </w:tc>
        <w:tc>
          <w:tcPr>
            <w:tcW w:w="1117" w:type="dxa"/>
            <w:vAlign w:val="center"/>
          </w:tcPr>
          <w:p>
            <w:pPr>
              <w:jc w:val="center"/>
              <w:rPr>
                <w:rFonts w:ascii="仿宋_GB2312" w:eastAsia="仿宋_GB2312"/>
                <w:color w:val="auto"/>
                <w:szCs w:val="21"/>
              </w:rPr>
            </w:pPr>
          </w:p>
        </w:tc>
        <w:tc>
          <w:tcPr>
            <w:tcW w:w="1571" w:type="dxa"/>
            <w:vAlign w:val="center"/>
          </w:tcPr>
          <w:p>
            <w:pPr>
              <w:jc w:val="center"/>
              <w:rPr>
                <w:rFonts w:ascii="仿宋_GB2312" w:eastAsia="仿宋_GB2312"/>
                <w:color w:val="auto"/>
                <w:szCs w:val="21"/>
              </w:rPr>
            </w:pPr>
            <w:r>
              <w:rPr>
                <w:rFonts w:hint="eastAsia" w:ascii="仿宋_GB2312" w:hAnsi="MicrosoftYaHei" w:eastAsia="仿宋_GB2312"/>
                <w:color w:val="auto"/>
                <w:szCs w:val="21"/>
              </w:rPr>
              <w:t>地上/下层数</w:t>
            </w:r>
          </w:p>
        </w:tc>
        <w:tc>
          <w:tcPr>
            <w:tcW w:w="806" w:type="dxa"/>
            <w:vAlign w:val="center"/>
          </w:tcPr>
          <w:p>
            <w:pPr>
              <w:jc w:val="center"/>
              <w:rPr>
                <w:rFonts w:ascii="仿宋_GB2312" w:eastAsia="仿宋_GB2312"/>
                <w:color w:val="auto"/>
                <w:szCs w:val="21"/>
              </w:rPr>
            </w:pPr>
          </w:p>
        </w:tc>
        <w:tc>
          <w:tcPr>
            <w:tcW w:w="803" w:type="dxa"/>
            <w:vAlign w:val="center"/>
          </w:tcPr>
          <w:p>
            <w:pPr>
              <w:jc w:val="center"/>
              <w:rPr>
                <w:rFonts w:ascii="仿宋_GB2312" w:eastAsia="仿宋_GB2312"/>
                <w:color w:val="auto"/>
                <w:szCs w:val="21"/>
              </w:rPr>
            </w:pPr>
            <w:r>
              <w:rPr>
                <w:rFonts w:hint="eastAsia" w:ascii="仿宋_GB2312" w:eastAsia="仿宋_GB2312"/>
                <w:color w:val="auto"/>
                <w:szCs w:val="21"/>
              </w:rPr>
              <w:t>高度（米）</w:t>
            </w:r>
          </w:p>
        </w:tc>
        <w:tc>
          <w:tcPr>
            <w:tcW w:w="803" w:type="dxa"/>
            <w:gridSpan w:val="2"/>
            <w:vAlign w:val="center"/>
          </w:tcPr>
          <w:p>
            <w:pPr>
              <w:jc w:val="center"/>
              <w:rPr>
                <w:rFonts w:ascii="仿宋_GB2312" w:eastAsia="仿宋_GB2312"/>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jc w:val="center"/>
        </w:trPr>
        <w:tc>
          <w:tcPr>
            <w:tcW w:w="1133" w:type="dxa"/>
            <w:vMerge w:val="continue"/>
            <w:vAlign w:val="center"/>
          </w:tcPr>
          <w:p>
            <w:pPr>
              <w:jc w:val="center"/>
              <w:rPr>
                <w:rFonts w:ascii="仿宋_GB2312" w:eastAsia="仿宋_GB2312"/>
                <w:color w:val="auto"/>
                <w:szCs w:val="21"/>
              </w:rPr>
            </w:pPr>
          </w:p>
        </w:tc>
        <w:tc>
          <w:tcPr>
            <w:tcW w:w="1440"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单项工程5</w:t>
            </w:r>
          </w:p>
        </w:tc>
        <w:tc>
          <w:tcPr>
            <w:tcW w:w="1049" w:type="dxa"/>
            <w:vAlign w:val="center"/>
          </w:tcPr>
          <w:p>
            <w:pPr>
              <w:jc w:val="center"/>
              <w:rPr>
                <w:rFonts w:ascii="仿宋_GB2312" w:eastAsia="仿宋_GB2312"/>
                <w:color w:val="auto"/>
                <w:szCs w:val="21"/>
              </w:rPr>
            </w:pPr>
          </w:p>
        </w:tc>
        <w:tc>
          <w:tcPr>
            <w:tcW w:w="1201" w:type="dxa"/>
            <w:vAlign w:val="center"/>
          </w:tcPr>
          <w:p>
            <w:pPr>
              <w:jc w:val="center"/>
              <w:rPr>
                <w:rFonts w:ascii="仿宋_GB2312" w:eastAsia="仿宋_GB2312"/>
                <w:color w:val="auto"/>
                <w:szCs w:val="21"/>
              </w:rPr>
            </w:pPr>
            <w:r>
              <w:rPr>
                <w:rFonts w:hint="eastAsia" w:ascii="仿宋_GB2312" w:eastAsia="仿宋_GB2312"/>
                <w:color w:val="auto"/>
                <w:szCs w:val="21"/>
              </w:rPr>
              <w:t>建筑面积（平方米）</w:t>
            </w:r>
          </w:p>
        </w:tc>
        <w:tc>
          <w:tcPr>
            <w:tcW w:w="1117" w:type="dxa"/>
            <w:vAlign w:val="center"/>
          </w:tcPr>
          <w:p>
            <w:pPr>
              <w:jc w:val="center"/>
              <w:rPr>
                <w:rFonts w:ascii="仿宋_GB2312" w:eastAsia="仿宋_GB2312"/>
                <w:color w:val="auto"/>
                <w:szCs w:val="21"/>
              </w:rPr>
            </w:pPr>
          </w:p>
        </w:tc>
        <w:tc>
          <w:tcPr>
            <w:tcW w:w="1571" w:type="dxa"/>
            <w:vAlign w:val="center"/>
          </w:tcPr>
          <w:p>
            <w:pPr>
              <w:jc w:val="center"/>
              <w:rPr>
                <w:rFonts w:ascii="仿宋_GB2312" w:eastAsia="仿宋_GB2312"/>
                <w:color w:val="auto"/>
                <w:szCs w:val="21"/>
              </w:rPr>
            </w:pPr>
            <w:r>
              <w:rPr>
                <w:rFonts w:hint="eastAsia" w:ascii="仿宋_GB2312" w:hAnsi="MicrosoftYaHei" w:eastAsia="仿宋_GB2312"/>
                <w:color w:val="auto"/>
                <w:szCs w:val="21"/>
              </w:rPr>
              <w:t>地上/下层数</w:t>
            </w:r>
          </w:p>
        </w:tc>
        <w:tc>
          <w:tcPr>
            <w:tcW w:w="806" w:type="dxa"/>
            <w:vAlign w:val="center"/>
          </w:tcPr>
          <w:p>
            <w:pPr>
              <w:jc w:val="center"/>
              <w:rPr>
                <w:rFonts w:ascii="仿宋_GB2312" w:eastAsia="仿宋_GB2312"/>
                <w:color w:val="auto"/>
                <w:szCs w:val="21"/>
              </w:rPr>
            </w:pPr>
          </w:p>
        </w:tc>
        <w:tc>
          <w:tcPr>
            <w:tcW w:w="803" w:type="dxa"/>
            <w:vAlign w:val="center"/>
          </w:tcPr>
          <w:p>
            <w:pPr>
              <w:jc w:val="center"/>
              <w:rPr>
                <w:rFonts w:ascii="仿宋_GB2312" w:eastAsia="仿宋_GB2312"/>
                <w:color w:val="auto"/>
                <w:szCs w:val="21"/>
              </w:rPr>
            </w:pPr>
            <w:r>
              <w:rPr>
                <w:rFonts w:hint="eastAsia" w:ascii="仿宋_GB2312" w:eastAsia="仿宋_GB2312"/>
                <w:color w:val="auto"/>
                <w:szCs w:val="21"/>
              </w:rPr>
              <w:t>高度（米）</w:t>
            </w:r>
          </w:p>
        </w:tc>
        <w:tc>
          <w:tcPr>
            <w:tcW w:w="803" w:type="dxa"/>
            <w:gridSpan w:val="2"/>
            <w:vAlign w:val="center"/>
          </w:tcPr>
          <w:p>
            <w:pPr>
              <w:jc w:val="center"/>
              <w:rPr>
                <w:rFonts w:ascii="仿宋_GB2312" w:eastAsia="仿宋_GB2312"/>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jc w:val="center"/>
        </w:trPr>
        <w:tc>
          <w:tcPr>
            <w:tcW w:w="1133" w:type="dxa"/>
            <w:vMerge w:val="continue"/>
            <w:vAlign w:val="center"/>
          </w:tcPr>
          <w:p>
            <w:pPr>
              <w:jc w:val="center"/>
              <w:rPr>
                <w:rFonts w:ascii="仿宋_GB2312" w:eastAsia="仿宋_GB2312"/>
                <w:color w:val="auto"/>
                <w:szCs w:val="21"/>
              </w:rPr>
            </w:pPr>
          </w:p>
        </w:tc>
        <w:tc>
          <w:tcPr>
            <w:tcW w:w="1440"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单项工程6</w:t>
            </w:r>
          </w:p>
        </w:tc>
        <w:tc>
          <w:tcPr>
            <w:tcW w:w="1049" w:type="dxa"/>
            <w:vAlign w:val="center"/>
          </w:tcPr>
          <w:p>
            <w:pPr>
              <w:jc w:val="center"/>
              <w:rPr>
                <w:rFonts w:ascii="仿宋_GB2312" w:eastAsia="仿宋_GB2312"/>
                <w:color w:val="auto"/>
                <w:szCs w:val="21"/>
              </w:rPr>
            </w:pPr>
          </w:p>
        </w:tc>
        <w:tc>
          <w:tcPr>
            <w:tcW w:w="1201" w:type="dxa"/>
            <w:vAlign w:val="center"/>
          </w:tcPr>
          <w:p>
            <w:pPr>
              <w:jc w:val="center"/>
              <w:rPr>
                <w:rFonts w:ascii="仿宋_GB2312" w:eastAsia="仿宋_GB2312"/>
                <w:color w:val="auto"/>
                <w:szCs w:val="21"/>
              </w:rPr>
            </w:pPr>
            <w:r>
              <w:rPr>
                <w:rFonts w:hint="eastAsia" w:ascii="仿宋_GB2312" w:eastAsia="仿宋_GB2312"/>
                <w:color w:val="auto"/>
                <w:szCs w:val="21"/>
              </w:rPr>
              <w:t>建筑面积（平方米）</w:t>
            </w:r>
          </w:p>
        </w:tc>
        <w:tc>
          <w:tcPr>
            <w:tcW w:w="1117" w:type="dxa"/>
            <w:vAlign w:val="center"/>
          </w:tcPr>
          <w:p>
            <w:pPr>
              <w:jc w:val="center"/>
              <w:rPr>
                <w:rFonts w:ascii="仿宋_GB2312" w:eastAsia="仿宋_GB2312"/>
                <w:color w:val="auto"/>
                <w:szCs w:val="21"/>
              </w:rPr>
            </w:pPr>
          </w:p>
        </w:tc>
        <w:tc>
          <w:tcPr>
            <w:tcW w:w="1571" w:type="dxa"/>
            <w:vAlign w:val="center"/>
          </w:tcPr>
          <w:p>
            <w:pPr>
              <w:jc w:val="center"/>
              <w:rPr>
                <w:rFonts w:ascii="仿宋_GB2312" w:eastAsia="仿宋_GB2312"/>
                <w:color w:val="auto"/>
                <w:szCs w:val="21"/>
              </w:rPr>
            </w:pPr>
            <w:r>
              <w:rPr>
                <w:rFonts w:hint="eastAsia" w:ascii="仿宋_GB2312" w:hAnsi="MicrosoftYaHei" w:eastAsia="仿宋_GB2312"/>
                <w:color w:val="auto"/>
                <w:szCs w:val="21"/>
              </w:rPr>
              <w:t>地上/下层数</w:t>
            </w:r>
          </w:p>
        </w:tc>
        <w:tc>
          <w:tcPr>
            <w:tcW w:w="806" w:type="dxa"/>
            <w:vAlign w:val="center"/>
          </w:tcPr>
          <w:p>
            <w:pPr>
              <w:jc w:val="center"/>
              <w:rPr>
                <w:rFonts w:ascii="仿宋_GB2312" w:eastAsia="仿宋_GB2312"/>
                <w:color w:val="auto"/>
                <w:szCs w:val="21"/>
              </w:rPr>
            </w:pPr>
          </w:p>
        </w:tc>
        <w:tc>
          <w:tcPr>
            <w:tcW w:w="803" w:type="dxa"/>
            <w:vAlign w:val="center"/>
          </w:tcPr>
          <w:p>
            <w:pPr>
              <w:jc w:val="center"/>
              <w:rPr>
                <w:rFonts w:ascii="仿宋_GB2312" w:eastAsia="仿宋_GB2312"/>
                <w:color w:val="auto"/>
                <w:szCs w:val="21"/>
              </w:rPr>
            </w:pPr>
            <w:r>
              <w:rPr>
                <w:rFonts w:hint="eastAsia" w:ascii="仿宋_GB2312" w:eastAsia="仿宋_GB2312"/>
                <w:color w:val="auto"/>
                <w:szCs w:val="21"/>
              </w:rPr>
              <w:t>高度（米）</w:t>
            </w:r>
          </w:p>
        </w:tc>
        <w:tc>
          <w:tcPr>
            <w:tcW w:w="803" w:type="dxa"/>
            <w:gridSpan w:val="2"/>
            <w:vAlign w:val="center"/>
          </w:tcPr>
          <w:p>
            <w:pPr>
              <w:jc w:val="center"/>
              <w:rPr>
                <w:rFonts w:ascii="仿宋_GB2312" w:eastAsia="仿宋_GB2312"/>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jc w:val="center"/>
        </w:trPr>
        <w:tc>
          <w:tcPr>
            <w:tcW w:w="1133" w:type="dxa"/>
            <w:vMerge w:val="continue"/>
            <w:vAlign w:val="center"/>
          </w:tcPr>
          <w:p>
            <w:pPr>
              <w:jc w:val="center"/>
              <w:rPr>
                <w:rFonts w:ascii="仿宋_GB2312" w:eastAsia="仿宋_GB2312"/>
                <w:color w:val="auto"/>
                <w:szCs w:val="21"/>
              </w:rPr>
            </w:pPr>
          </w:p>
        </w:tc>
        <w:tc>
          <w:tcPr>
            <w:tcW w:w="1440"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单项工程7</w:t>
            </w:r>
          </w:p>
        </w:tc>
        <w:tc>
          <w:tcPr>
            <w:tcW w:w="1049" w:type="dxa"/>
            <w:vAlign w:val="center"/>
          </w:tcPr>
          <w:p>
            <w:pPr>
              <w:jc w:val="center"/>
              <w:rPr>
                <w:rFonts w:ascii="仿宋_GB2312" w:eastAsia="仿宋_GB2312"/>
                <w:color w:val="auto"/>
                <w:szCs w:val="21"/>
              </w:rPr>
            </w:pPr>
          </w:p>
        </w:tc>
        <w:tc>
          <w:tcPr>
            <w:tcW w:w="1201" w:type="dxa"/>
            <w:vAlign w:val="center"/>
          </w:tcPr>
          <w:p>
            <w:pPr>
              <w:jc w:val="center"/>
              <w:rPr>
                <w:rFonts w:ascii="仿宋_GB2312" w:eastAsia="仿宋_GB2312"/>
                <w:color w:val="auto"/>
                <w:szCs w:val="21"/>
              </w:rPr>
            </w:pPr>
            <w:r>
              <w:rPr>
                <w:rFonts w:hint="eastAsia" w:ascii="仿宋_GB2312" w:eastAsia="仿宋_GB2312"/>
                <w:color w:val="auto"/>
                <w:szCs w:val="21"/>
              </w:rPr>
              <w:t>建筑面积（平方米）</w:t>
            </w:r>
          </w:p>
        </w:tc>
        <w:tc>
          <w:tcPr>
            <w:tcW w:w="1117" w:type="dxa"/>
            <w:vAlign w:val="center"/>
          </w:tcPr>
          <w:p>
            <w:pPr>
              <w:jc w:val="center"/>
              <w:rPr>
                <w:rFonts w:ascii="仿宋_GB2312" w:eastAsia="仿宋_GB2312"/>
                <w:color w:val="auto"/>
                <w:szCs w:val="21"/>
              </w:rPr>
            </w:pPr>
          </w:p>
        </w:tc>
        <w:tc>
          <w:tcPr>
            <w:tcW w:w="1571" w:type="dxa"/>
            <w:vAlign w:val="center"/>
          </w:tcPr>
          <w:p>
            <w:pPr>
              <w:jc w:val="center"/>
              <w:rPr>
                <w:rFonts w:ascii="仿宋_GB2312" w:eastAsia="仿宋_GB2312"/>
                <w:color w:val="auto"/>
                <w:szCs w:val="21"/>
              </w:rPr>
            </w:pPr>
            <w:r>
              <w:rPr>
                <w:rFonts w:hint="eastAsia" w:ascii="仿宋_GB2312" w:hAnsi="MicrosoftYaHei" w:eastAsia="仿宋_GB2312"/>
                <w:color w:val="auto"/>
                <w:szCs w:val="21"/>
              </w:rPr>
              <w:t>地上/下层数</w:t>
            </w:r>
          </w:p>
        </w:tc>
        <w:tc>
          <w:tcPr>
            <w:tcW w:w="806" w:type="dxa"/>
            <w:vAlign w:val="center"/>
          </w:tcPr>
          <w:p>
            <w:pPr>
              <w:jc w:val="center"/>
              <w:rPr>
                <w:rFonts w:ascii="仿宋_GB2312" w:eastAsia="仿宋_GB2312"/>
                <w:color w:val="auto"/>
                <w:szCs w:val="21"/>
              </w:rPr>
            </w:pPr>
          </w:p>
        </w:tc>
        <w:tc>
          <w:tcPr>
            <w:tcW w:w="803" w:type="dxa"/>
            <w:vAlign w:val="center"/>
          </w:tcPr>
          <w:p>
            <w:pPr>
              <w:jc w:val="center"/>
              <w:rPr>
                <w:rFonts w:ascii="仿宋_GB2312" w:eastAsia="仿宋_GB2312"/>
                <w:color w:val="auto"/>
                <w:szCs w:val="21"/>
              </w:rPr>
            </w:pPr>
            <w:r>
              <w:rPr>
                <w:rFonts w:hint="eastAsia" w:ascii="仿宋_GB2312" w:eastAsia="仿宋_GB2312"/>
                <w:color w:val="auto"/>
                <w:szCs w:val="21"/>
              </w:rPr>
              <w:t>高度（米）</w:t>
            </w:r>
          </w:p>
        </w:tc>
        <w:tc>
          <w:tcPr>
            <w:tcW w:w="803" w:type="dxa"/>
            <w:gridSpan w:val="2"/>
            <w:vAlign w:val="center"/>
          </w:tcPr>
          <w:p>
            <w:pPr>
              <w:jc w:val="center"/>
              <w:rPr>
                <w:rFonts w:ascii="仿宋_GB2312" w:eastAsia="仿宋_GB2312"/>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jc w:val="center"/>
        </w:trPr>
        <w:tc>
          <w:tcPr>
            <w:tcW w:w="1133" w:type="dxa"/>
            <w:vMerge w:val="continue"/>
            <w:vAlign w:val="center"/>
          </w:tcPr>
          <w:p>
            <w:pPr>
              <w:jc w:val="center"/>
              <w:rPr>
                <w:rFonts w:ascii="仿宋_GB2312" w:eastAsia="仿宋_GB2312"/>
                <w:color w:val="auto"/>
                <w:szCs w:val="21"/>
              </w:rPr>
            </w:pPr>
          </w:p>
        </w:tc>
        <w:tc>
          <w:tcPr>
            <w:tcW w:w="1440"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单项工程8</w:t>
            </w:r>
          </w:p>
        </w:tc>
        <w:tc>
          <w:tcPr>
            <w:tcW w:w="1049" w:type="dxa"/>
            <w:vAlign w:val="center"/>
          </w:tcPr>
          <w:p>
            <w:pPr>
              <w:jc w:val="center"/>
              <w:rPr>
                <w:rFonts w:ascii="仿宋_GB2312" w:eastAsia="仿宋_GB2312"/>
                <w:color w:val="auto"/>
                <w:szCs w:val="21"/>
              </w:rPr>
            </w:pPr>
          </w:p>
        </w:tc>
        <w:tc>
          <w:tcPr>
            <w:tcW w:w="1201" w:type="dxa"/>
            <w:vAlign w:val="center"/>
          </w:tcPr>
          <w:p>
            <w:pPr>
              <w:jc w:val="center"/>
              <w:rPr>
                <w:rFonts w:ascii="仿宋_GB2312" w:eastAsia="仿宋_GB2312"/>
                <w:color w:val="auto"/>
                <w:szCs w:val="21"/>
              </w:rPr>
            </w:pPr>
            <w:r>
              <w:rPr>
                <w:rFonts w:hint="eastAsia" w:ascii="仿宋_GB2312" w:eastAsia="仿宋_GB2312"/>
                <w:color w:val="auto"/>
                <w:szCs w:val="21"/>
              </w:rPr>
              <w:t>建筑面积（平方米）</w:t>
            </w:r>
          </w:p>
        </w:tc>
        <w:tc>
          <w:tcPr>
            <w:tcW w:w="1117" w:type="dxa"/>
            <w:vAlign w:val="center"/>
          </w:tcPr>
          <w:p>
            <w:pPr>
              <w:jc w:val="center"/>
              <w:rPr>
                <w:rFonts w:ascii="仿宋_GB2312" w:eastAsia="仿宋_GB2312"/>
                <w:color w:val="auto"/>
                <w:szCs w:val="21"/>
              </w:rPr>
            </w:pPr>
          </w:p>
        </w:tc>
        <w:tc>
          <w:tcPr>
            <w:tcW w:w="1571"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地上/下层数</w:t>
            </w:r>
          </w:p>
        </w:tc>
        <w:tc>
          <w:tcPr>
            <w:tcW w:w="806" w:type="dxa"/>
            <w:vAlign w:val="center"/>
          </w:tcPr>
          <w:p>
            <w:pPr>
              <w:jc w:val="center"/>
              <w:rPr>
                <w:rFonts w:ascii="仿宋_GB2312" w:eastAsia="仿宋_GB2312"/>
                <w:color w:val="auto"/>
                <w:szCs w:val="21"/>
              </w:rPr>
            </w:pPr>
          </w:p>
        </w:tc>
        <w:tc>
          <w:tcPr>
            <w:tcW w:w="803" w:type="dxa"/>
            <w:vAlign w:val="center"/>
          </w:tcPr>
          <w:p>
            <w:pPr>
              <w:jc w:val="center"/>
              <w:rPr>
                <w:rFonts w:ascii="仿宋_GB2312" w:eastAsia="仿宋_GB2312"/>
                <w:color w:val="auto"/>
                <w:szCs w:val="21"/>
              </w:rPr>
            </w:pPr>
            <w:r>
              <w:rPr>
                <w:rFonts w:hint="eastAsia" w:ascii="仿宋_GB2312" w:eastAsia="仿宋_GB2312"/>
                <w:color w:val="auto"/>
                <w:szCs w:val="21"/>
              </w:rPr>
              <w:t>高度（米）</w:t>
            </w:r>
          </w:p>
        </w:tc>
        <w:tc>
          <w:tcPr>
            <w:tcW w:w="803" w:type="dxa"/>
            <w:gridSpan w:val="2"/>
            <w:vAlign w:val="center"/>
          </w:tcPr>
          <w:p>
            <w:pPr>
              <w:jc w:val="center"/>
              <w:rPr>
                <w:rFonts w:ascii="仿宋_GB2312" w:eastAsia="仿宋_GB2312"/>
                <w:color w:val="auto"/>
                <w:szCs w:val="21"/>
              </w:rPr>
            </w:pPr>
          </w:p>
        </w:tc>
      </w:tr>
    </w:tbl>
    <w:p>
      <w:pPr>
        <w:rPr>
          <w:rFonts w:ascii="仿宋_GB2312" w:hAnsi="仿宋_GB2312" w:eastAsia="仿宋_GB2312" w:cs="仿宋_GB2312"/>
          <w:sz w:val="32"/>
          <w:szCs w:val="32"/>
          <w:u w:val="single"/>
        </w:rPr>
      </w:pPr>
    </w:p>
    <w:p>
      <w:pPr>
        <w:rPr>
          <w:rFonts w:ascii="仿宋_GB2312" w:hAnsi="仿宋_GB2312" w:eastAsia="仿宋_GB2312" w:cs="仿宋_GB2312"/>
          <w:sz w:val="32"/>
          <w:szCs w:val="32"/>
          <w:u w:val="single"/>
        </w:rPr>
      </w:pPr>
    </w:p>
    <w:p>
      <w:pPr>
        <w:rPr>
          <w:rFonts w:ascii="仿宋_GB2312" w:hAnsi="仿宋_GB2312" w:eastAsia="仿宋_GB2312" w:cs="仿宋_GB2312"/>
          <w:sz w:val="32"/>
          <w:szCs w:val="32"/>
          <w:u w:val="single"/>
        </w:rPr>
      </w:pPr>
    </w:p>
    <w:p>
      <w:pPr>
        <w:rPr>
          <w:rFonts w:ascii="仿宋_GB2312" w:hAnsi="仿宋_GB2312" w:eastAsia="仿宋_GB2312" w:cs="仿宋_GB2312"/>
          <w:sz w:val="32"/>
          <w:szCs w:val="32"/>
          <w:u w:val="single"/>
        </w:rPr>
      </w:pPr>
    </w:p>
    <w:p>
      <w:pPr>
        <w:rPr>
          <w:rFonts w:ascii="仿宋_GB2312" w:hAnsi="仿宋_GB2312" w:eastAsia="仿宋_GB2312" w:cs="仿宋_GB2312"/>
          <w:sz w:val="32"/>
          <w:szCs w:val="32"/>
          <w:u w:val="single"/>
        </w:rPr>
      </w:pPr>
    </w:p>
    <w:p>
      <w:pPr>
        <w:rPr>
          <w:rFonts w:ascii="仿宋_GB2312" w:hAnsi="仿宋_GB2312" w:eastAsia="仿宋_GB2312" w:cs="仿宋_GB2312"/>
          <w:sz w:val="32"/>
          <w:szCs w:val="32"/>
          <w:u w:val="single"/>
        </w:rPr>
      </w:pPr>
    </w:p>
    <w:p>
      <w:pPr>
        <w:rPr>
          <w:rFonts w:ascii="仿宋_GB2312" w:eastAsia="仿宋_GB2312"/>
          <w:sz w:val="32"/>
          <w:szCs w:val="32"/>
        </w:rPr>
      </w:pPr>
      <w:r>
        <w:rPr>
          <w:rFonts w:hint="eastAsia" w:ascii="仿宋_GB2312" w:eastAsia="仿宋_GB2312"/>
          <w:sz w:val="32"/>
          <w:szCs w:val="32"/>
        </w:rPr>
        <w:t>附表1（施工许可现场其他岗位人员</w:t>
      </w:r>
      <w:r>
        <w:rPr>
          <w:rFonts w:hint="eastAsia" w:ascii="仿宋_GB2312" w:eastAsia="仿宋_GB2312"/>
          <w:sz w:val="32"/>
          <w:szCs w:val="32"/>
          <w:lang w:eastAsia="zh-CN"/>
        </w:rPr>
        <w:t>，</w:t>
      </w:r>
      <w:r>
        <w:rPr>
          <w:rFonts w:hint="eastAsia" w:ascii="仿宋_GB2312" w:eastAsia="仿宋_GB2312"/>
          <w:sz w:val="32"/>
          <w:szCs w:val="32"/>
        </w:rPr>
        <w:t>含施工和监理单位）（补录）</w:t>
      </w:r>
    </w:p>
    <w:tbl>
      <w:tblPr>
        <w:tblStyle w:val="8"/>
        <w:tblpPr w:leftFromText="180" w:rightFromText="180" w:vertAnchor="text" w:horzAnchor="page" w:tblpX="1242" w:tblpY="656"/>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1635"/>
        <w:gridCol w:w="1500"/>
        <w:gridCol w:w="2295"/>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505" w:type="dxa"/>
            <w:vAlign w:val="center"/>
          </w:tcPr>
          <w:p>
            <w:pPr>
              <w:jc w:val="center"/>
              <w:rPr>
                <w:rFonts w:ascii="仿宋_GB2312" w:eastAsia="仿宋_GB2312"/>
                <w:color w:val="auto"/>
                <w:szCs w:val="21"/>
              </w:rPr>
            </w:pPr>
            <w:r>
              <w:rPr>
                <w:rFonts w:hint="eastAsia" w:ascii="仿宋_GB2312" w:eastAsia="仿宋_GB2312"/>
                <w:color w:val="auto"/>
                <w:szCs w:val="21"/>
              </w:rPr>
              <w:t>企业名称</w:t>
            </w:r>
          </w:p>
        </w:tc>
        <w:tc>
          <w:tcPr>
            <w:tcW w:w="1635" w:type="dxa"/>
            <w:vAlign w:val="center"/>
          </w:tcPr>
          <w:p>
            <w:pPr>
              <w:jc w:val="center"/>
              <w:rPr>
                <w:rFonts w:ascii="仿宋_GB2312" w:eastAsia="仿宋_GB2312"/>
                <w:color w:val="auto"/>
                <w:szCs w:val="21"/>
              </w:rPr>
            </w:pPr>
            <w:r>
              <w:rPr>
                <w:rFonts w:hint="eastAsia" w:ascii="仿宋_GB2312" w:eastAsia="仿宋_GB2312"/>
                <w:color w:val="auto"/>
                <w:szCs w:val="21"/>
              </w:rPr>
              <w:t>岗位类型</w:t>
            </w:r>
          </w:p>
        </w:tc>
        <w:tc>
          <w:tcPr>
            <w:tcW w:w="1500" w:type="dxa"/>
            <w:vAlign w:val="center"/>
          </w:tcPr>
          <w:p>
            <w:pPr>
              <w:jc w:val="center"/>
              <w:rPr>
                <w:rFonts w:ascii="仿宋_GB2312" w:eastAsia="仿宋_GB2312"/>
                <w:color w:val="auto"/>
                <w:szCs w:val="21"/>
              </w:rPr>
            </w:pPr>
            <w:r>
              <w:rPr>
                <w:rFonts w:hint="eastAsia" w:ascii="仿宋_GB2312" w:eastAsia="仿宋_GB2312"/>
                <w:color w:val="auto"/>
                <w:szCs w:val="21"/>
              </w:rPr>
              <w:t>姓名</w:t>
            </w:r>
          </w:p>
        </w:tc>
        <w:tc>
          <w:tcPr>
            <w:tcW w:w="2295" w:type="dxa"/>
            <w:vAlign w:val="center"/>
          </w:tcPr>
          <w:p>
            <w:pPr>
              <w:jc w:val="center"/>
              <w:rPr>
                <w:rFonts w:ascii="仿宋_GB2312" w:eastAsia="仿宋_GB2312"/>
                <w:color w:val="auto"/>
                <w:szCs w:val="21"/>
              </w:rPr>
            </w:pPr>
            <w:r>
              <w:rPr>
                <w:rFonts w:hint="eastAsia" w:ascii="仿宋_GB2312" w:eastAsia="仿宋_GB2312"/>
                <w:color w:val="auto"/>
                <w:szCs w:val="21"/>
              </w:rPr>
              <w:t>身份证号码</w:t>
            </w:r>
          </w:p>
        </w:tc>
        <w:tc>
          <w:tcPr>
            <w:tcW w:w="1845" w:type="dxa"/>
            <w:vAlign w:val="center"/>
          </w:tcPr>
          <w:p>
            <w:pPr>
              <w:jc w:val="center"/>
              <w:rPr>
                <w:rFonts w:ascii="仿宋_GB2312" w:eastAsia="仿宋_GB2312"/>
                <w:color w:val="auto"/>
                <w:szCs w:val="21"/>
              </w:rPr>
            </w:pPr>
            <w:r>
              <w:rPr>
                <w:rFonts w:hint="eastAsia" w:ascii="仿宋_GB2312" w:eastAsia="仿宋_GB2312"/>
                <w:color w:val="auto"/>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05" w:type="dxa"/>
            <w:vAlign w:val="center"/>
          </w:tcPr>
          <w:p>
            <w:pPr>
              <w:jc w:val="center"/>
              <w:rPr>
                <w:rFonts w:ascii="仿宋_GB2312" w:eastAsia="仿宋_GB2312"/>
                <w:color w:val="auto"/>
                <w:szCs w:val="21"/>
              </w:rPr>
            </w:pPr>
            <w:r>
              <w:rPr>
                <w:rFonts w:hint="eastAsia" w:ascii="仿宋_GB2312" w:eastAsia="仿宋_GB2312"/>
                <w:color w:val="auto"/>
                <w:szCs w:val="21"/>
              </w:rPr>
              <w:t>湘西自治州吉凤建设发展有限公司</w:t>
            </w:r>
          </w:p>
        </w:tc>
        <w:tc>
          <w:tcPr>
            <w:tcW w:w="1635" w:type="dxa"/>
            <w:vAlign w:val="center"/>
          </w:tcPr>
          <w:p>
            <w:pPr>
              <w:jc w:val="center"/>
              <w:rPr>
                <w:rFonts w:ascii="仿宋_GB2312" w:eastAsia="仿宋_GB2312"/>
                <w:color w:val="auto"/>
                <w:szCs w:val="21"/>
              </w:rPr>
            </w:pPr>
            <w:r>
              <w:rPr>
                <w:rFonts w:hint="eastAsia" w:ascii="仿宋_GB2312" w:eastAsia="仿宋_GB2312"/>
                <w:color w:val="auto"/>
                <w:szCs w:val="21"/>
              </w:rPr>
              <w:t>项目负责人</w:t>
            </w:r>
          </w:p>
        </w:tc>
        <w:tc>
          <w:tcPr>
            <w:tcW w:w="1500" w:type="dxa"/>
            <w:vAlign w:val="center"/>
          </w:tcPr>
          <w:p>
            <w:pPr>
              <w:jc w:val="center"/>
              <w:rPr>
                <w:rFonts w:ascii="仿宋_GB2312" w:eastAsia="仿宋_GB2312"/>
                <w:color w:val="auto"/>
                <w:szCs w:val="21"/>
              </w:rPr>
            </w:pPr>
            <w:r>
              <w:rPr>
                <w:rFonts w:hint="eastAsia" w:ascii="仿宋_GB2312" w:eastAsia="仿宋_GB2312"/>
                <w:color w:val="auto"/>
                <w:szCs w:val="21"/>
              </w:rPr>
              <w:t>邓子美</w:t>
            </w:r>
          </w:p>
        </w:tc>
        <w:tc>
          <w:tcPr>
            <w:tcW w:w="2295" w:type="dxa"/>
            <w:vAlign w:val="center"/>
          </w:tcPr>
          <w:p>
            <w:pPr>
              <w:jc w:val="center"/>
              <w:rPr>
                <w:rFonts w:ascii="仿宋_GB2312" w:eastAsia="仿宋_GB2312"/>
                <w:color w:val="auto"/>
                <w:szCs w:val="21"/>
              </w:rPr>
            </w:pPr>
            <w:r>
              <w:rPr>
                <w:rFonts w:hint="eastAsia" w:ascii="仿宋_GB2312" w:eastAsia="仿宋_GB2312"/>
                <w:color w:val="auto"/>
                <w:szCs w:val="21"/>
              </w:rPr>
              <w:t>433122196302165518</w:t>
            </w:r>
          </w:p>
        </w:tc>
        <w:tc>
          <w:tcPr>
            <w:tcW w:w="1845" w:type="dxa"/>
            <w:vAlign w:val="center"/>
          </w:tcPr>
          <w:p>
            <w:pPr>
              <w:jc w:val="center"/>
              <w:rPr>
                <w:rFonts w:ascii="仿宋_GB2312" w:eastAsia="仿宋_GB2312"/>
                <w:color w:val="auto"/>
                <w:szCs w:val="21"/>
              </w:rPr>
            </w:pPr>
            <w:r>
              <w:rPr>
                <w:rFonts w:hint="eastAsia" w:ascii="仿宋_GB2312" w:eastAsia="仿宋_GB2312"/>
                <w:color w:val="auto"/>
                <w:szCs w:val="21"/>
              </w:rPr>
              <w:t>湘143000801418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505" w:type="dxa"/>
            <w:vAlign w:val="center"/>
          </w:tcPr>
          <w:p>
            <w:pPr>
              <w:jc w:val="center"/>
              <w:rPr>
                <w:rFonts w:ascii="仿宋_GB2312" w:eastAsia="仿宋_GB2312"/>
                <w:color w:val="auto"/>
                <w:szCs w:val="21"/>
              </w:rPr>
            </w:pPr>
            <w:r>
              <w:rPr>
                <w:rFonts w:hint="eastAsia" w:ascii="仿宋_GB2312" w:eastAsia="仿宋_GB2312"/>
                <w:color w:val="auto"/>
                <w:szCs w:val="21"/>
              </w:rPr>
              <w:t>湘西自治州吉凤建设发展有限公司</w:t>
            </w:r>
          </w:p>
        </w:tc>
        <w:tc>
          <w:tcPr>
            <w:tcW w:w="1635" w:type="dxa"/>
            <w:vAlign w:val="center"/>
          </w:tcPr>
          <w:p>
            <w:pPr>
              <w:jc w:val="center"/>
              <w:rPr>
                <w:rFonts w:ascii="仿宋_GB2312" w:eastAsia="仿宋_GB2312"/>
                <w:color w:val="auto"/>
                <w:szCs w:val="21"/>
              </w:rPr>
            </w:pPr>
            <w:r>
              <w:rPr>
                <w:rFonts w:hint="eastAsia" w:ascii="仿宋_GB2312" w:eastAsia="仿宋_GB2312"/>
                <w:color w:val="auto"/>
                <w:szCs w:val="21"/>
              </w:rPr>
              <w:t>技术负责人</w:t>
            </w:r>
          </w:p>
        </w:tc>
        <w:tc>
          <w:tcPr>
            <w:tcW w:w="1500" w:type="dxa"/>
            <w:vAlign w:val="center"/>
          </w:tcPr>
          <w:p>
            <w:pPr>
              <w:jc w:val="center"/>
              <w:rPr>
                <w:rFonts w:ascii="仿宋_GB2312" w:eastAsia="仿宋_GB2312"/>
                <w:color w:val="auto"/>
                <w:szCs w:val="21"/>
              </w:rPr>
            </w:pPr>
            <w:r>
              <w:rPr>
                <w:rFonts w:hint="eastAsia" w:ascii="仿宋_GB2312" w:eastAsia="仿宋_GB2312"/>
                <w:color w:val="auto"/>
                <w:szCs w:val="21"/>
              </w:rPr>
              <w:t>吴华文</w:t>
            </w:r>
          </w:p>
        </w:tc>
        <w:tc>
          <w:tcPr>
            <w:tcW w:w="2295" w:type="dxa"/>
            <w:vAlign w:val="center"/>
          </w:tcPr>
          <w:p>
            <w:pPr>
              <w:jc w:val="center"/>
              <w:rPr>
                <w:rFonts w:ascii="仿宋_GB2312" w:eastAsia="仿宋_GB2312"/>
                <w:color w:val="auto"/>
                <w:szCs w:val="21"/>
              </w:rPr>
            </w:pPr>
            <w:r>
              <w:rPr>
                <w:rFonts w:hint="eastAsia" w:ascii="仿宋_GB2312" w:eastAsia="仿宋_GB2312"/>
                <w:color w:val="auto"/>
                <w:szCs w:val="21"/>
              </w:rPr>
              <w:t>4331101195701128531</w:t>
            </w:r>
          </w:p>
        </w:tc>
        <w:tc>
          <w:tcPr>
            <w:tcW w:w="1845" w:type="dxa"/>
            <w:vAlign w:val="center"/>
          </w:tcPr>
          <w:p>
            <w:pPr>
              <w:jc w:val="center"/>
              <w:rPr>
                <w:rFonts w:ascii="仿宋_GB2312" w:eastAsia="仿宋_GB2312"/>
                <w:color w:val="auto"/>
                <w:szCs w:val="21"/>
              </w:rPr>
            </w:pPr>
            <w:r>
              <w:rPr>
                <w:rFonts w:hint="eastAsia" w:ascii="仿宋_GB2312" w:eastAsia="仿宋_GB2312"/>
                <w:color w:val="auto"/>
                <w:szCs w:val="21"/>
              </w:rPr>
              <w:t>0107754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05" w:type="dxa"/>
            <w:vAlign w:val="center"/>
          </w:tcPr>
          <w:p>
            <w:pPr>
              <w:jc w:val="center"/>
              <w:rPr>
                <w:rFonts w:ascii="仿宋_GB2312" w:eastAsia="仿宋_GB2312"/>
                <w:color w:val="auto"/>
                <w:szCs w:val="21"/>
              </w:rPr>
            </w:pPr>
            <w:r>
              <w:rPr>
                <w:rFonts w:hint="eastAsia" w:ascii="仿宋_GB2312" w:eastAsia="仿宋_GB2312"/>
                <w:color w:val="auto"/>
                <w:szCs w:val="21"/>
              </w:rPr>
              <w:t>湘西自治州吉凤建设发展有限公司</w:t>
            </w:r>
          </w:p>
        </w:tc>
        <w:tc>
          <w:tcPr>
            <w:tcW w:w="1635" w:type="dxa"/>
            <w:vAlign w:val="center"/>
          </w:tcPr>
          <w:p>
            <w:pPr>
              <w:jc w:val="center"/>
              <w:rPr>
                <w:rFonts w:ascii="仿宋_GB2312" w:eastAsia="仿宋_GB2312"/>
                <w:color w:val="auto"/>
                <w:szCs w:val="21"/>
              </w:rPr>
            </w:pPr>
            <w:r>
              <w:rPr>
                <w:rFonts w:hint="eastAsia" w:ascii="仿宋_GB2312" w:eastAsia="仿宋_GB2312"/>
                <w:color w:val="auto"/>
                <w:szCs w:val="21"/>
              </w:rPr>
              <w:t>施工员</w:t>
            </w:r>
          </w:p>
        </w:tc>
        <w:tc>
          <w:tcPr>
            <w:tcW w:w="1500" w:type="dxa"/>
            <w:vAlign w:val="center"/>
          </w:tcPr>
          <w:p>
            <w:pPr>
              <w:jc w:val="center"/>
              <w:rPr>
                <w:rFonts w:ascii="仿宋_GB2312" w:eastAsia="仿宋_GB2312"/>
                <w:color w:val="auto"/>
                <w:szCs w:val="21"/>
              </w:rPr>
            </w:pPr>
            <w:r>
              <w:rPr>
                <w:rFonts w:hint="eastAsia" w:ascii="仿宋_GB2312" w:eastAsia="仿宋_GB2312"/>
                <w:color w:val="auto"/>
                <w:szCs w:val="21"/>
              </w:rPr>
              <w:t>邓平</w:t>
            </w:r>
          </w:p>
        </w:tc>
        <w:tc>
          <w:tcPr>
            <w:tcW w:w="2295" w:type="dxa"/>
            <w:vAlign w:val="center"/>
          </w:tcPr>
          <w:p>
            <w:pPr>
              <w:jc w:val="center"/>
              <w:rPr>
                <w:rFonts w:ascii="仿宋_GB2312" w:eastAsia="仿宋_GB2312"/>
                <w:color w:val="auto"/>
                <w:szCs w:val="21"/>
              </w:rPr>
            </w:pPr>
            <w:r>
              <w:rPr>
                <w:rFonts w:hint="eastAsia" w:ascii="仿宋_GB2312" w:eastAsia="仿宋_GB2312"/>
                <w:color w:val="auto"/>
                <w:szCs w:val="21"/>
              </w:rPr>
              <w:t>433101198610040511</w:t>
            </w:r>
          </w:p>
        </w:tc>
        <w:tc>
          <w:tcPr>
            <w:tcW w:w="1845" w:type="dxa"/>
            <w:vAlign w:val="center"/>
          </w:tcPr>
          <w:p>
            <w:pPr>
              <w:jc w:val="center"/>
              <w:rPr>
                <w:rFonts w:ascii="仿宋_GB2312" w:eastAsia="仿宋_GB2312"/>
                <w:color w:val="auto"/>
                <w:szCs w:val="21"/>
              </w:rPr>
            </w:pPr>
            <w:r>
              <w:rPr>
                <w:rFonts w:hint="eastAsia" w:ascii="仿宋_GB2312" w:eastAsia="仿宋_GB2312"/>
                <w:color w:val="auto"/>
                <w:szCs w:val="21"/>
              </w:rPr>
              <w:t>43171010047219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505" w:type="dxa"/>
            <w:vAlign w:val="center"/>
          </w:tcPr>
          <w:p>
            <w:pPr>
              <w:jc w:val="center"/>
              <w:rPr>
                <w:rFonts w:ascii="仿宋_GB2312" w:eastAsia="仿宋_GB2312"/>
                <w:color w:val="auto"/>
                <w:szCs w:val="21"/>
              </w:rPr>
            </w:pPr>
            <w:r>
              <w:rPr>
                <w:rFonts w:hint="eastAsia" w:ascii="仿宋_GB2312" w:eastAsia="仿宋_GB2312"/>
                <w:color w:val="auto"/>
                <w:szCs w:val="21"/>
              </w:rPr>
              <w:t>湘西自治州吉凤建设发展有限公司</w:t>
            </w:r>
          </w:p>
        </w:tc>
        <w:tc>
          <w:tcPr>
            <w:tcW w:w="1635" w:type="dxa"/>
            <w:vAlign w:val="center"/>
          </w:tcPr>
          <w:p>
            <w:pPr>
              <w:jc w:val="center"/>
              <w:rPr>
                <w:rFonts w:ascii="仿宋_GB2312" w:eastAsia="仿宋_GB2312"/>
                <w:color w:val="auto"/>
                <w:szCs w:val="21"/>
              </w:rPr>
            </w:pPr>
            <w:r>
              <w:rPr>
                <w:rFonts w:hint="eastAsia" w:ascii="仿宋_GB2312" w:eastAsia="仿宋_GB2312"/>
                <w:color w:val="auto"/>
                <w:szCs w:val="21"/>
              </w:rPr>
              <w:t>施工员</w:t>
            </w:r>
          </w:p>
        </w:tc>
        <w:tc>
          <w:tcPr>
            <w:tcW w:w="1500" w:type="dxa"/>
            <w:vAlign w:val="center"/>
          </w:tcPr>
          <w:p>
            <w:pPr>
              <w:jc w:val="center"/>
              <w:rPr>
                <w:rFonts w:ascii="仿宋_GB2312" w:eastAsia="仿宋_GB2312"/>
                <w:color w:val="auto"/>
                <w:szCs w:val="21"/>
              </w:rPr>
            </w:pPr>
            <w:r>
              <w:rPr>
                <w:rFonts w:hint="eastAsia" w:ascii="仿宋_GB2312" w:eastAsia="仿宋_GB2312"/>
                <w:color w:val="auto"/>
                <w:szCs w:val="21"/>
              </w:rPr>
              <w:t>杨艳</w:t>
            </w:r>
          </w:p>
        </w:tc>
        <w:tc>
          <w:tcPr>
            <w:tcW w:w="2295" w:type="dxa"/>
            <w:vAlign w:val="center"/>
          </w:tcPr>
          <w:p>
            <w:pPr>
              <w:jc w:val="center"/>
              <w:rPr>
                <w:rFonts w:ascii="仿宋_GB2312" w:eastAsia="仿宋_GB2312"/>
                <w:color w:val="auto"/>
                <w:szCs w:val="21"/>
              </w:rPr>
            </w:pPr>
            <w:r>
              <w:rPr>
                <w:rFonts w:hint="eastAsia" w:ascii="仿宋_GB2312" w:eastAsia="仿宋_GB2312"/>
                <w:color w:val="auto"/>
                <w:szCs w:val="21"/>
              </w:rPr>
              <w:t>420582198409246687</w:t>
            </w:r>
          </w:p>
        </w:tc>
        <w:tc>
          <w:tcPr>
            <w:tcW w:w="1845" w:type="dxa"/>
            <w:vAlign w:val="center"/>
          </w:tcPr>
          <w:p>
            <w:pPr>
              <w:jc w:val="center"/>
              <w:rPr>
                <w:rFonts w:ascii="仿宋_GB2312" w:eastAsia="仿宋_GB2312"/>
                <w:color w:val="auto"/>
                <w:szCs w:val="21"/>
              </w:rPr>
            </w:pPr>
            <w:r>
              <w:rPr>
                <w:rFonts w:hint="eastAsia" w:ascii="仿宋_GB2312" w:eastAsia="仿宋_GB2312"/>
                <w:color w:val="auto"/>
                <w:szCs w:val="21"/>
              </w:rPr>
              <w:t>43151010018432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ascii="仿宋_GB2312" w:eastAsia="仿宋_GB2312"/>
                <w:color w:val="auto"/>
                <w:szCs w:val="21"/>
              </w:rPr>
            </w:pPr>
            <w:r>
              <w:rPr>
                <w:rFonts w:hint="eastAsia" w:ascii="仿宋_GB2312" w:eastAsia="仿宋_GB2312"/>
                <w:color w:val="auto"/>
                <w:szCs w:val="21"/>
              </w:rPr>
              <w:t>湘西自治州吉凤建设发展有限公司</w:t>
            </w:r>
          </w:p>
        </w:tc>
        <w:tc>
          <w:tcPr>
            <w:tcW w:w="1635" w:type="dxa"/>
            <w:vAlign w:val="center"/>
          </w:tcPr>
          <w:p>
            <w:pPr>
              <w:jc w:val="center"/>
              <w:rPr>
                <w:rFonts w:ascii="仿宋_GB2312" w:eastAsia="仿宋_GB2312"/>
                <w:color w:val="auto"/>
                <w:szCs w:val="21"/>
              </w:rPr>
            </w:pPr>
            <w:r>
              <w:rPr>
                <w:rFonts w:hint="eastAsia" w:ascii="仿宋_GB2312" w:eastAsia="仿宋_GB2312"/>
                <w:color w:val="auto"/>
                <w:szCs w:val="21"/>
              </w:rPr>
              <w:t>施工员</w:t>
            </w:r>
          </w:p>
        </w:tc>
        <w:tc>
          <w:tcPr>
            <w:tcW w:w="1500" w:type="dxa"/>
            <w:vAlign w:val="center"/>
          </w:tcPr>
          <w:p>
            <w:pPr>
              <w:jc w:val="center"/>
              <w:rPr>
                <w:rFonts w:ascii="仿宋_GB2312" w:eastAsia="仿宋_GB2312"/>
                <w:color w:val="auto"/>
                <w:szCs w:val="21"/>
              </w:rPr>
            </w:pPr>
            <w:r>
              <w:rPr>
                <w:rFonts w:hint="eastAsia" w:ascii="仿宋_GB2312" w:eastAsia="仿宋_GB2312"/>
                <w:color w:val="auto"/>
                <w:szCs w:val="21"/>
              </w:rPr>
              <w:t>张静雅</w:t>
            </w:r>
          </w:p>
        </w:tc>
        <w:tc>
          <w:tcPr>
            <w:tcW w:w="2295" w:type="dxa"/>
            <w:vAlign w:val="center"/>
          </w:tcPr>
          <w:p>
            <w:pPr>
              <w:jc w:val="center"/>
              <w:rPr>
                <w:rFonts w:ascii="仿宋_GB2312" w:eastAsia="仿宋_GB2312"/>
                <w:color w:val="auto"/>
                <w:szCs w:val="21"/>
              </w:rPr>
            </w:pPr>
            <w:r>
              <w:rPr>
                <w:rFonts w:hint="eastAsia" w:ascii="仿宋_GB2312" w:eastAsia="仿宋_GB2312"/>
                <w:color w:val="auto"/>
                <w:szCs w:val="21"/>
              </w:rPr>
              <w:t>433101198712290546</w:t>
            </w:r>
          </w:p>
        </w:tc>
        <w:tc>
          <w:tcPr>
            <w:tcW w:w="1845" w:type="dxa"/>
            <w:vAlign w:val="center"/>
          </w:tcPr>
          <w:p>
            <w:pPr>
              <w:jc w:val="center"/>
              <w:rPr>
                <w:rFonts w:ascii="仿宋_GB2312" w:eastAsia="仿宋_GB2312"/>
                <w:color w:val="auto"/>
                <w:szCs w:val="21"/>
              </w:rPr>
            </w:pPr>
            <w:r>
              <w:rPr>
                <w:rFonts w:hint="eastAsia" w:ascii="仿宋_GB2312" w:eastAsia="仿宋_GB2312"/>
                <w:color w:val="auto"/>
                <w:szCs w:val="21"/>
              </w:rPr>
              <w:t>43151010018436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ascii="仿宋_GB2312" w:eastAsia="仿宋_GB2312"/>
                <w:color w:val="auto"/>
                <w:szCs w:val="21"/>
              </w:rPr>
            </w:pPr>
            <w:r>
              <w:rPr>
                <w:rFonts w:hint="eastAsia" w:ascii="仿宋_GB2312" w:eastAsia="仿宋_GB2312"/>
                <w:color w:val="auto"/>
                <w:szCs w:val="21"/>
              </w:rPr>
              <w:t>湘西自治州吉凤建设发展有限公司</w:t>
            </w:r>
          </w:p>
        </w:tc>
        <w:tc>
          <w:tcPr>
            <w:tcW w:w="1635" w:type="dxa"/>
            <w:vAlign w:val="center"/>
          </w:tcPr>
          <w:p>
            <w:pPr>
              <w:jc w:val="center"/>
              <w:rPr>
                <w:rFonts w:ascii="仿宋_GB2312" w:eastAsia="仿宋_GB2312"/>
                <w:color w:val="auto"/>
                <w:szCs w:val="21"/>
              </w:rPr>
            </w:pPr>
            <w:r>
              <w:rPr>
                <w:rFonts w:hint="eastAsia" w:ascii="仿宋_GB2312" w:eastAsia="仿宋_GB2312"/>
                <w:color w:val="auto"/>
                <w:szCs w:val="21"/>
              </w:rPr>
              <w:t>质量员</w:t>
            </w:r>
          </w:p>
        </w:tc>
        <w:tc>
          <w:tcPr>
            <w:tcW w:w="1500" w:type="dxa"/>
            <w:vAlign w:val="center"/>
          </w:tcPr>
          <w:p>
            <w:pPr>
              <w:jc w:val="center"/>
              <w:rPr>
                <w:rFonts w:ascii="仿宋_GB2312" w:eastAsia="仿宋_GB2312"/>
                <w:color w:val="auto"/>
                <w:szCs w:val="21"/>
              </w:rPr>
            </w:pPr>
            <w:r>
              <w:rPr>
                <w:rFonts w:hint="eastAsia" w:ascii="仿宋_GB2312" w:eastAsia="仿宋_GB2312"/>
                <w:color w:val="auto"/>
                <w:szCs w:val="21"/>
              </w:rPr>
              <w:t>谭志红</w:t>
            </w:r>
          </w:p>
        </w:tc>
        <w:tc>
          <w:tcPr>
            <w:tcW w:w="2295" w:type="dxa"/>
            <w:vAlign w:val="center"/>
          </w:tcPr>
          <w:p>
            <w:pPr>
              <w:jc w:val="center"/>
              <w:rPr>
                <w:rFonts w:ascii="仿宋_GB2312" w:eastAsia="仿宋_GB2312"/>
                <w:color w:val="auto"/>
                <w:szCs w:val="21"/>
              </w:rPr>
            </w:pPr>
            <w:r>
              <w:rPr>
                <w:rFonts w:hint="eastAsia" w:ascii="仿宋_GB2312" w:eastAsia="仿宋_GB2312"/>
                <w:color w:val="auto"/>
                <w:szCs w:val="21"/>
              </w:rPr>
              <w:t>430223198703202269</w:t>
            </w:r>
          </w:p>
        </w:tc>
        <w:tc>
          <w:tcPr>
            <w:tcW w:w="1845" w:type="dxa"/>
            <w:vAlign w:val="center"/>
          </w:tcPr>
          <w:p>
            <w:pPr>
              <w:jc w:val="center"/>
              <w:rPr>
                <w:rFonts w:ascii="仿宋_GB2312" w:eastAsia="仿宋_GB2312"/>
                <w:color w:val="auto"/>
                <w:szCs w:val="21"/>
              </w:rPr>
            </w:pPr>
            <w:r>
              <w:rPr>
                <w:rFonts w:hint="eastAsia" w:ascii="仿宋_GB2312" w:eastAsia="仿宋_GB2312"/>
                <w:color w:val="auto"/>
                <w:szCs w:val="21"/>
              </w:rPr>
              <w:t>43151060009410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ascii="仿宋_GB2312" w:eastAsia="仿宋_GB2312"/>
                <w:color w:val="auto"/>
                <w:szCs w:val="21"/>
              </w:rPr>
            </w:pPr>
            <w:r>
              <w:rPr>
                <w:rFonts w:hint="eastAsia" w:ascii="仿宋_GB2312" w:eastAsia="仿宋_GB2312"/>
                <w:color w:val="auto"/>
                <w:szCs w:val="21"/>
              </w:rPr>
              <w:t>湘西自治州吉凤建设发展有限公司</w:t>
            </w:r>
          </w:p>
        </w:tc>
        <w:tc>
          <w:tcPr>
            <w:tcW w:w="1635" w:type="dxa"/>
            <w:vAlign w:val="center"/>
          </w:tcPr>
          <w:p>
            <w:pPr>
              <w:jc w:val="center"/>
              <w:rPr>
                <w:rFonts w:ascii="仿宋_GB2312" w:eastAsia="仿宋_GB2312"/>
                <w:color w:val="auto"/>
                <w:szCs w:val="21"/>
              </w:rPr>
            </w:pPr>
            <w:r>
              <w:rPr>
                <w:rFonts w:hint="eastAsia" w:ascii="仿宋_GB2312" w:eastAsia="仿宋_GB2312"/>
                <w:color w:val="auto"/>
                <w:szCs w:val="21"/>
              </w:rPr>
              <w:t>质量员</w:t>
            </w:r>
          </w:p>
        </w:tc>
        <w:tc>
          <w:tcPr>
            <w:tcW w:w="1500" w:type="dxa"/>
            <w:vAlign w:val="center"/>
          </w:tcPr>
          <w:p>
            <w:pPr>
              <w:jc w:val="center"/>
              <w:rPr>
                <w:rFonts w:ascii="仿宋_GB2312" w:eastAsia="仿宋_GB2312"/>
                <w:color w:val="auto"/>
                <w:szCs w:val="21"/>
              </w:rPr>
            </w:pPr>
            <w:r>
              <w:rPr>
                <w:rFonts w:hint="eastAsia" w:ascii="仿宋_GB2312" w:eastAsia="仿宋_GB2312"/>
                <w:color w:val="auto"/>
                <w:szCs w:val="21"/>
              </w:rPr>
              <w:t>秦胜波</w:t>
            </w:r>
          </w:p>
        </w:tc>
        <w:tc>
          <w:tcPr>
            <w:tcW w:w="2295" w:type="dxa"/>
            <w:vAlign w:val="center"/>
          </w:tcPr>
          <w:p>
            <w:pPr>
              <w:jc w:val="center"/>
              <w:rPr>
                <w:rFonts w:ascii="仿宋_GB2312" w:eastAsia="仿宋_GB2312"/>
                <w:color w:val="auto"/>
                <w:szCs w:val="21"/>
              </w:rPr>
            </w:pPr>
            <w:r>
              <w:rPr>
                <w:rFonts w:hint="eastAsia" w:ascii="仿宋_GB2312" w:eastAsia="仿宋_GB2312"/>
                <w:color w:val="auto"/>
                <w:szCs w:val="21"/>
              </w:rPr>
              <w:t>433101198612023512</w:t>
            </w:r>
          </w:p>
        </w:tc>
        <w:tc>
          <w:tcPr>
            <w:tcW w:w="1845" w:type="dxa"/>
            <w:vAlign w:val="center"/>
          </w:tcPr>
          <w:p>
            <w:pPr>
              <w:jc w:val="center"/>
              <w:rPr>
                <w:rFonts w:ascii="仿宋_GB2312" w:eastAsia="仿宋_GB2312"/>
                <w:color w:val="auto"/>
                <w:szCs w:val="21"/>
              </w:rPr>
            </w:pPr>
            <w:r>
              <w:rPr>
                <w:rFonts w:hint="eastAsia" w:ascii="仿宋_GB2312" w:eastAsia="仿宋_GB2312"/>
                <w:color w:val="auto"/>
                <w:szCs w:val="21"/>
              </w:rPr>
              <w:t>43151060001280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ascii="仿宋_GB2312" w:eastAsia="仿宋_GB2312"/>
                <w:color w:val="auto"/>
                <w:szCs w:val="21"/>
              </w:rPr>
            </w:pPr>
            <w:r>
              <w:rPr>
                <w:rFonts w:hint="eastAsia" w:ascii="仿宋_GB2312" w:eastAsia="仿宋_GB2312"/>
                <w:color w:val="auto"/>
                <w:szCs w:val="21"/>
              </w:rPr>
              <w:t>湘西自治州吉凤建设发展有限公司</w:t>
            </w:r>
          </w:p>
        </w:tc>
        <w:tc>
          <w:tcPr>
            <w:tcW w:w="1635" w:type="dxa"/>
            <w:vAlign w:val="center"/>
          </w:tcPr>
          <w:p>
            <w:pPr>
              <w:jc w:val="center"/>
              <w:rPr>
                <w:rFonts w:ascii="仿宋_GB2312" w:eastAsia="仿宋_GB2312"/>
                <w:color w:val="auto"/>
                <w:szCs w:val="21"/>
              </w:rPr>
            </w:pPr>
            <w:r>
              <w:rPr>
                <w:rFonts w:hint="eastAsia" w:ascii="仿宋_GB2312" w:eastAsia="仿宋_GB2312"/>
                <w:color w:val="auto"/>
                <w:szCs w:val="21"/>
              </w:rPr>
              <w:t>安全员</w:t>
            </w:r>
          </w:p>
        </w:tc>
        <w:tc>
          <w:tcPr>
            <w:tcW w:w="1500" w:type="dxa"/>
            <w:vAlign w:val="center"/>
          </w:tcPr>
          <w:p>
            <w:pPr>
              <w:jc w:val="center"/>
              <w:rPr>
                <w:rFonts w:ascii="仿宋_GB2312" w:eastAsia="仿宋_GB2312"/>
                <w:color w:val="auto"/>
                <w:szCs w:val="21"/>
              </w:rPr>
            </w:pPr>
            <w:r>
              <w:rPr>
                <w:rFonts w:hint="eastAsia" w:ascii="仿宋_GB2312" w:eastAsia="仿宋_GB2312"/>
                <w:color w:val="auto"/>
                <w:szCs w:val="21"/>
              </w:rPr>
              <w:t>赵俊</w:t>
            </w:r>
          </w:p>
        </w:tc>
        <w:tc>
          <w:tcPr>
            <w:tcW w:w="2295" w:type="dxa"/>
            <w:vAlign w:val="center"/>
          </w:tcPr>
          <w:p>
            <w:pPr>
              <w:jc w:val="center"/>
              <w:rPr>
                <w:rFonts w:ascii="仿宋_GB2312" w:eastAsia="仿宋_GB2312"/>
                <w:color w:val="auto"/>
                <w:szCs w:val="21"/>
              </w:rPr>
            </w:pPr>
            <w:r>
              <w:rPr>
                <w:rFonts w:hint="eastAsia" w:ascii="仿宋_GB2312" w:eastAsia="仿宋_GB2312"/>
                <w:color w:val="auto"/>
                <w:szCs w:val="21"/>
              </w:rPr>
              <w:t>430511198703237518</w:t>
            </w:r>
          </w:p>
        </w:tc>
        <w:tc>
          <w:tcPr>
            <w:tcW w:w="1845" w:type="dxa"/>
            <w:vAlign w:val="center"/>
          </w:tcPr>
          <w:p>
            <w:pPr>
              <w:jc w:val="center"/>
              <w:rPr>
                <w:rFonts w:ascii="仿宋_GB2312" w:eastAsia="仿宋_GB2312"/>
                <w:color w:val="auto"/>
                <w:szCs w:val="21"/>
              </w:rPr>
            </w:pPr>
            <w:r>
              <w:rPr>
                <w:rFonts w:hint="eastAsia" w:ascii="仿宋_GB2312" w:eastAsia="仿宋_GB2312"/>
                <w:color w:val="auto"/>
                <w:szCs w:val="21"/>
              </w:rPr>
              <w:t>43152020012004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ascii="仿宋_GB2312" w:eastAsia="仿宋_GB2312"/>
                <w:color w:val="auto"/>
                <w:szCs w:val="21"/>
              </w:rPr>
            </w:pPr>
            <w:r>
              <w:rPr>
                <w:rFonts w:hint="eastAsia" w:ascii="仿宋_GB2312" w:eastAsia="仿宋_GB2312"/>
                <w:color w:val="auto"/>
                <w:szCs w:val="21"/>
              </w:rPr>
              <w:t>湘西自治州吉凤建设发展有限公司</w:t>
            </w:r>
          </w:p>
        </w:tc>
        <w:tc>
          <w:tcPr>
            <w:tcW w:w="1635" w:type="dxa"/>
            <w:vAlign w:val="center"/>
          </w:tcPr>
          <w:p>
            <w:pPr>
              <w:jc w:val="center"/>
              <w:rPr>
                <w:rFonts w:ascii="仿宋_GB2312" w:eastAsia="仿宋_GB2312"/>
                <w:color w:val="auto"/>
                <w:szCs w:val="21"/>
              </w:rPr>
            </w:pPr>
            <w:r>
              <w:rPr>
                <w:rFonts w:hint="eastAsia" w:ascii="仿宋_GB2312" w:eastAsia="仿宋_GB2312"/>
                <w:color w:val="auto"/>
                <w:szCs w:val="21"/>
              </w:rPr>
              <w:t>安全员</w:t>
            </w:r>
          </w:p>
        </w:tc>
        <w:tc>
          <w:tcPr>
            <w:tcW w:w="1500" w:type="dxa"/>
            <w:vAlign w:val="center"/>
          </w:tcPr>
          <w:p>
            <w:pPr>
              <w:jc w:val="center"/>
              <w:rPr>
                <w:rFonts w:ascii="仿宋_GB2312" w:eastAsia="仿宋_GB2312"/>
                <w:color w:val="auto"/>
                <w:szCs w:val="21"/>
              </w:rPr>
            </w:pPr>
            <w:r>
              <w:rPr>
                <w:rFonts w:hint="eastAsia" w:ascii="仿宋_GB2312" w:eastAsia="仿宋_GB2312"/>
                <w:color w:val="auto"/>
                <w:szCs w:val="21"/>
              </w:rPr>
              <w:t>谢安国</w:t>
            </w:r>
          </w:p>
        </w:tc>
        <w:tc>
          <w:tcPr>
            <w:tcW w:w="2295" w:type="dxa"/>
            <w:vAlign w:val="center"/>
          </w:tcPr>
          <w:p>
            <w:pPr>
              <w:jc w:val="center"/>
              <w:rPr>
                <w:rFonts w:ascii="仿宋_GB2312" w:eastAsia="仿宋_GB2312"/>
                <w:color w:val="auto"/>
                <w:szCs w:val="21"/>
              </w:rPr>
            </w:pPr>
            <w:r>
              <w:rPr>
                <w:rFonts w:hint="eastAsia" w:ascii="仿宋_GB2312" w:eastAsia="仿宋_GB2312"/>
                <w:color w:val="auto"/>
                <w:szCs w:val="21"/>
              </w:rPr>
              <w:t>433125198610145111</w:t>
            </w:r>
          </w:p>
        </w:tc>
        <w:tc>
          <w:tcPr>
            <w:tcW w:w="1845" w:type="dxa"/>
            <w:vAlign w:val="center"/>
          </w:tcPr>
          <w:p>
            <w:pPr>
              <w:jc w:val="center"/>
              <w:rPr>
                <w:rFonts w:ascii="仿宋_GB2312" w:eastAsia="仿宋_GB2312"/>
                <w:color w:val="auto"/>
                <w:szCs w:val="21"/>
              </w:rPr>
            </w:pPr>
            <w:r>
              <w:rPr>
                <w:rFonts w:hint="eastAsia" w:ascii="仿宋_GB2312" w:eastAsia="仿宋_GB2312"/>
                <w:color w:val="auto"/>
                <w:szCs w:val="21"/>
              </w:rPr>
              <w:t>43152020011998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ascii="仿宋_GB2312" w:eastAsia="仿宋_GB2312"/>
                <w:color w:val="auto"/>
                <w:szCs w:val="21"/>
              </w:rPr>
            </w:pPr>
            <w:r>
              <w:rPr>
                <w:rFonts w:hint="eastAsia" w:ascii="仿宋_GB2312" w:eastAsia="仿宋_GB2312"/>
                <w:color w:val="auto"/>
                <w:szCs w:val="21"/>
              </w:rPr>
              <w:t>湘西自治州吉凤建设发展有限公司</w:t>
            </w:r>
          </w:p>
        </w:tc>
        <w:tc>
          <w:tcPr>
            <w:tcW w:w="1635" w:type="dxa"/>
            <w:vAlign w:val="center"/>
          </w:tcPr>
          <w:p>
            <w:pPr>
              <w:jc w:val="center"/>
              <w:rPr>
                <w:rFonts w:ascii="仿宋_GB2312" w:eastAsia="仿宋_GB2312"/>
                <w:color w:val="auto"/>
                <w:szCs w:val="21"/>
              </w:rPr>
            </w:pPr>
            <w:r>
              <w:rPr>
                <w:rFonts w:hint="eastAsia" w:ascii="仿宋_GB2312" w:eastAsia="仿宋_GB2312"/>
                <w:color w:val="auto"/>
                <w:szCs w:val="21"/>
              </w:rPr>
              <w:t>安全员</w:t>
            </w:r>
          </w:p>
        </w:tc>
        <w:tc>
          <w:tcPr>
            <w:tcW w:w="1500" w:type="dxa"/>
            <w:vAlign w:val="center"/>
          </w:tcPr>
          <w:p>
            <w:pPr>
              <w:jc w:val="center"/>
              <w:rPr>
                <w:rFonts w:ascii="仿宋_GB2312" w:eastAsia="仿宋_GB2312"/>
                <w:color w:val="auto"/>
                <w:szCs w:val="21"/>
              </w:rPr>
            </w:pPr>
            <w:r>
              <w:rPr>
                <w:rFonts w:hint="eastAsia" w:ascii="仿宋_GB2312" w:eastAsia="仿宋_GB2312"/>
                <w:color w:val="auto"/>
                <w:szCs w:val="21"/>
              </w:rPr>
              <w:t>唐红艳</w:t>
            </w:r>
          </w:p>
        </w:tc>
        <w:tc>
          <w:tcPr>
            <w:tcW w:w="2295" w:type="dxa"/>
            <w:vAlign w:val="center"/>
          </w:tcPr>
          <w:p>
            <w:pPr>
              <w:jc w:val="center"/>
              <w:rPr>
                <w:rFonts w:ascii="仿宋_GB2312" w:eastAsia="仿宋_GB2312"/>
                <w:color w:val="auto"/>
                <w:szCs w:val="21"/>
              </w:rPr>
            </w:pPr>
            <w:r>
              <w:rPr>
                <w:rFonts w:hint="eastAsia" w:ascii="仿宋_GB2312" w:eastAsia="仿宋_GB2312"/>
                <w:color w:val="auto"/>
                <w:szCs w:val="21"/>
              </w:rPr>
              <w:t>433130198808028544</w:t>
            </w:r>
          </w:p>
        </w:tc>
        <w:tc>
          <w:tcPr>
            <w:tcW w:w="1845" w:type="dxa"/>
            <w:vAlign w:val="center"/>
          </w:tcPr>
          <w:p>
            <w:pPr>
              <w:jc w:val="center"/>
              <w:rPr>
                <w:rFonts w:ascii="仿宋_GB2312" w:eastAsia="仿宋_GB2312"/>
                <w:color w:val="auto"/>
                <w:szCs w:val="21"/>
              </w:rPr>
            </w:pPr>
            <w:r>
              <w:rPr>
                <w:rFonts w:hint="eastAsia" w:ascii="仿宋_GB2312" w:eastAsia="仿宋_GB2312"/>
                <w:color w:val="auto"/>
                <w:szCs w:val="21"/>
              </w:rPr>
              <w:t>43152020011999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hint="eastAsia" w:ascii="仿宋_GB2312" w:eastAsia="仿宋_GB2312"/>
                <w:color w:val="auto"/>
                <w:szCs w:val="21"/>
                <w:lang w:eastAsia="zh-CN"/>
              </w:rPr>
            </w:pPr>
            <w:r>
              <w:rPr>
                <w:rFonts w:hint="eastAsia" w:ascii="仿宋_GB2312" w:eastAsia="仿宋_GB2312"/>
                <w:color w:val="auto"/>
                <w:szCs w:val="21"/>
                <w:lang w:eastAsia="zh-CN"/>
              </w:rPr>
              <w:t>湖南和天工程项目管理有限公司</w:t>
            </w:r>
          </w:p>
        </w:tc>
        <w:tc>
          <w:tcPr>
            <w:tcW w:w="1635" w:type="dxa"/>
            <w:vAlign w:val="center"/>
          </w:tcPr>
          <w:p>
            <w:pPr>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总监理工程师</w:t>
            </w:r>
          </w:p>
        </w:tc>
        <w:tc>
          <w:tcPr>
            <w:tcW w:w="1500" w:type="dxa"/>
            <w:vAlign w:val="center"/>
          </w:tcPr>
          <w:p>
            <w:pPr>
              <w:jc w:val="center"/>
              <w:rPr>
                <w:rFonts w:hint="eastAsia" w:ascii="仿宋_GB2312" w:eastAsia="仿宋_GB2312"/>
                <w:color w:val="auto"/>
                <w:szCs w:val="21"/>
                <w:lang w:eastAsia="zh-CN"/>
              </w:rPr>
            </w:pPr>
            <w:r>
              <w:rPr>
                <w:rFonts w:hint="eastAsia" w:ascii="仿宋_GB2312" w:eastAsia="仿宋_GB2312"/>
                <w:color w:val="auto"/>
                <w:szCs w:val="21"/>
                <w:lang w:eastAsia="zh-CN"/>
              </w:rPr>
              <w:t>何同生</w:t>
            </w:r>
          </w:p>
        </w:tc>
        <w:tc>
          <w:tcPr>
            <w:tcW w:w="2295" w:type="dxa"/>
            <w:vAlign w:val="center"/>
          </w:tcPr>
          <w:p>
            <w:pPr>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430426196303220477</w:t>
            </w:r>
          </w:p>
        </w:tc>
        <w:tc>
          <w:tcPr>
            <w:tcW w:w="1845" w:type="dxa"/>
            <w:vAlign w:val="center"/>
          </w:tcPr>
          <w:p>
            <w:pPr>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43007336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ascii="仿宋_GB2312" w:eastAsia="仿宋_GB2312"/>
                <w:color w:val="auto"/>
                <w:szCs w:val="21"/>
              </w:rPr>
            </w:pPr>
            <w:r>
              <w:rPr>
                <w:rFonts w:hint="eastAsia" w:ascii="仿宋_GB2312" w:eastAsia="仿宋_GB2312"/>
                <w:color w:val="auto"/>
                <w:szCs w:val="21"/>
                <w:lang w:eastAsia="zh-CN"/>
              </w:rPr>
              <w:t>湖南和天工程项目管理有限公司</w:t>
            </w:r>
          </w:p>
        </w:tc>
        <w:tc>
          <w:tcPr>
            <w:tcW w:w="1635" w:type="dxa"/>
            <w:vAlign w:val="center"/>
          </w:tcPr>
          <w:p>
            <w:pPr>
              <w:jc w:val="center"/>
              <w:rPr>
                <w:rFonts w:hint="eastAsia" w:ascii="仿宋_GB2312" w:eastAsia="仿宋_GB2312"/>
                <w:color w:val="auto"/>
                <w:szCs w:val="21"/>
                <w:lang w:eastAsia="zh-CN"/>
              </w:rPr>
            </w:pPr>
            <w:r>
              <w:rPr>
                <w:rFonts w:hint="eastAsia" w:ascii="仿宋_GB2312" w:eastAsia="仿宋_GB2312"/>
                <w:color w:val="auto"/>
                <w:szCs w:val="21"/>
                <w:lang w:eastAsia="zh-CN"/>
              </w:rPr>
              <w:t>专业监理工程师</w:t>
            </w:r>
          </w:p>
        </w:tc>
        <w:tc>
          <w:tcPr>
            <w:tcW w:w="1500" w:type="dxa"/>
            <w:vAlign w:val="center"/>
          </w:tcPr>
          <w:p>
            <w:pPr>
              <w:jc w:val="center"/>
              <w:rPr>
                <w:rFonts w:hint="eastAsia" w:ascii="仿宋_GB2312" w:eastAsia="仿宋_GB2312"/>
                <w:color w:val="auto"/>
                <w:szCs w:val="21"/>
                <w:lang w:eastAsia="zh-CN"/>
              </w:rPr>
            </w:pPr>
            <w:r>
              <w:rPr>
                <w:rFonts w:hint="eastAsia" w:ascii="仿宋_GB2312" w:eastAsia="仿宋_GB2312"/>
                <w:color w:val="auto"/>
                <w:szCs w:val="21"/>
                <w:lang w:eastAsia="zh-CN"/>
              </w:rPr>
              <w:t>邓</w:t>
            </w:r>
            <w:r>
              <w:rPr>
                <w:rFonts w:hint="eastAsia" w:ascii="仿宋_GB2312" w:eastAsia="仿宋_GB2312"/>
                <w:color w:val="auto"/>
                <w:szCs w:val="21"/>
                <w:lang w:val="en-US" w:eastAsia="zh-CN"/>
              </w:rPr>
              <w:t xml:space="preserve">  </w:t>
            </w:r>
            <w:r>
              <w:rPr>
                <w:rFonts w:hint="eastAsia" w:ascii="仿宋_GB2312" w:eastAsia="仿宋_GB2312"/>
                <w:color w:val="auto"/>
                <w:szCs w:val="21"/>
                <w:lang w:eastAsia="zh-CN"/>
              </w:rPr>
              <w:t>华</w:t>
            </w:r>
          </w:p>
        </w:tc>
        <w:tc>
          <w:tcPr>
            <w:tcW w:w="2295" w:type="dxa"/>
            <w:vAlign w:val="center"/>
          </w:tcPr>
          <w:p>
            <w:pPr>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430425197909220015</w:t>
            </w:r>
          </w:p>
        </w:tc>
        <w:tc>
          <w:tcPr>
            <w:tcW w:w="1845" w:type="dxa"/>
            <w:vAlign w:val="center"/>
          </w:tcPr>
          <w:p>
            <w:pPr>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XS10-S0199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ascii="仿宋_GB2312" w:eastAsia="仿宋_GB2312"/>
                <w:color w:val="auto"/>
                <w:szCs w:val="21"/>
              </w:rPr>
            </w:pPr>
            <w:r>
              <w:rPr>
                <w:rFonts w:hint="eastAsia" w:ascii="仿宋_GB2312" w:eastAsia="仿宋_GB2312"/>
                <w:color w:val="auto"/>
                <w:szCs w:val="21"/>
                <w:lang w:eastAsia="zh-CN"/>
              </w:rPr>
              <w:t>湖南和天工程项目管理有限公司</w:t>
            </w:r>
          </w:p>
        </w:tc>
        <w:tc>
          <w:tcPr>
            <w:tcW w:w="1635" w:type="dxa"/>
            <w:vAlign w:val="center"/>
          </w:tcPr>
          <w:p>
            <w:pPr>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监理员</w:t>
            </w:r>
          </w:p>
        </w:tc>
        <w:tc>
          <w:tcPr>
            <w:tcW w:w="1500" w:type="dxa"/>
            <w:vAlign w:val="center"/>
          </w:tcPr>
          <w:p>
            <w:pPr>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贺  凯</w:t>
            </w:r>
          </w:p>
        </w:tc>
        <w:tc>
          <w:tcPr>
            <w:tcW w:w="2295" w:type="dxa"/>
            <w:vAlign w:val="center"/>
          </w:tcPr>
          <w:p>
            <w:pPr>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430381199008092639</w:t>
            </w:r>
          </w:p>
        </w:tc>
        <w:tc>
          <w:tcPr>
            <w:tcW w:w="1845" w:type="dxa"/>
            <w:vAlign w:val="center"/>
          </w:tcPr>
          <w:p>
            <w:pPr>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XY15-S1441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ascii="仿宋_GB2312" w:eastAsia="仿宋_GB2312"/>
                <w:color w:val="auto"/>
                <w:szCs w:val="21"/>
              </w:rPr>
            </w:pPr>
            <w:r>
              <w:rPr>
                <w:rFonts w:hint="eastAsia" w:ascii="仿宋_GB2312" w:eastAsia="仿宋_GB2312"/>
                <w:color w:val="auto"/>
                <w:szCs w:val="21"/>
                <w:lang w:eastAsia="zh-CN"/>
              </w:rPr>
              <w:t>湖南和天工程项目管理有限公司</w:t>
            </w:r>
          </w:p>
        </w:tc>
        <w:tc>
          <w:tcPr>
            <w:tcW w:w="1635" w:type="dxa"/>
            <w:vAlign w:val="center"/>
          </w:tcPr>
          <w:p>
            <w:pPr>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监理员</w:t>
            </w:r>
          </w:p>
        </w:tc>
        <w:tc>
          <w:tcPr>
            <w:tcW w:w="1500" w:type="dxa"/>
            <w:vAlign w:val="center"/>
          </w:tcPr>
          <w:p>
            <w:pPr>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周  盼</w:t>
            </w:r>
          </w:p>
        </w:tc>
        <w:tc>
          <w:tcPr>
            <w:tcW w:w="2295" w:type="dxa"/>
            <w:vAlign w:val="center"/>
          </w:tcPr>
          <w:p>
            <w:pPr>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420112199006032717</w:t>
            </w:r>
          </w:p>
        </w:tc>
        <w:tc>
          <w:tcPr>
            <w:tcW w:w="1845" w:type="dxa"/>
            <w:vAlign w:val="center"/>
          </w:tcPr>
          <w:p>
            <w:pPr>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XY15-S1551</w:t>
            </w:r>
          </w:p>
        </w:tc>
      </w:tr>
    </w:tbl>
    <w:p>
      <w:pPr>
        <w:rPr>
          <w:rFonts w:ascii="仿宋_GB2312" w:eastAsia="仿宋_GB2312"/>
          <w:sz w:val="32"/>
          <w:szCs w:val="32"/>
        </w:rPr>
      </w:pPr>
    </w:p>
    <w:p>
      <w:pPr>
        <w:rPr>
          <w:rFonts w:ascii="仿宋_GB2312" w:eastAsia="仿宋_GB2312"/>
          <w:sz w:val="32"/>
          <w:szCs w:val="32"/>
        </w:rPr>
      </w:pPr>
      <w:bookmarkStart w:id="0" w:name="_GoBack"/>
      <w:bookmarkEnd w:id="0"/>
    </w:p>
    <w:sectPr>
      <w:pgSz w:w="11850" w:h="16783"/>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YaHei">
    <w:altName w:val="AMGDT"/>
    <w:panose1 w:val="00000000000000000000"/>
    <w:charset w:val="00"/>
    <w:family w:val="roman"/>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yMzM3NmEwMDUzOGNiOGJiMDcwZDA4MWU3YTJlYjkifQ=="/>
  </w:docVars>
  <w:rsids>
    <w:rsidRoot w:val="00583006"/>
    <w:rsid w:val="00025A0B"/>
    <w:rsid w:val="00051F41"/>
    <w:rsid w:val="00082711"/>
    <w:rsid w:val="000C269A"/>
    <w:rsid w:val="001168E6"/>
    <w:rsid w:val="001252BC"/>
    <w:rsid w:val="00153A95"/>
    <w:rsid w:val="00170678"/>
    <w:rsid w:val="00175DF8"/>
    <w:rsid w:val="00196B9A"/>
    <w:rsid w:val="001A7A26"/>
    <w:rsid w:val="001C4AF4"/>
    <w:rsid w:val="001C52DC"/>
    <w:rsid w:val="001E39AF"/>
    <w:rsid w:val="001E6B74"/>
    <w:rsid w:val="0023590B"/>
    <w:rsid w:val="00277D9A"/>
    <w:rsid w:val="00287AD8"/>
    <w:rsid w:val="00301EF4"/>
    <w:rsid w:val="00326D69"/>
    <w:rsid w:val="00341A26"/>
    <w:rsid w:val="0036688D"/>
    <w:rsid w:val="003B42EE"/>
    <w:rsid w:val="003C19E6"/>
    <w:rsid w:val="003E30D5"/>
    <w:rsid w:val="00404547"/>
    <w:rsid w:val="00413519"/>
    <w:rsid w:val="004357D2"/>
    <w:rsid w:val="00444A24"/>
    <w:rsid w:val="00463412"/>
    <w:rsid w:val="004B2B21"/>
    <w:rsid w:val="00504263"/>
    <w:rsid w:val="00511210"/>
    <w:rsid w:val="005148B2"/>
    <w:rsid w:val="0051663B"/>
    <w:rsid w:val="005408B0"/>
    <w:rsid w:val="00544959"/>
    <w:rsid w:val="00545694"/>
    <w:rsid w:val="00545A1E"/>
    <w:rsid w:val="00556214"/>
    <w:rsid w:val="00583006"/>
    <w:rsid w:val="005C6DB6"/>
    <w:rsid w:val="005D752B"/>
    <w:rsid w:val="005E6456"/>
    <w:rsid w:val="00607F46"/>
    <w:rsid w:val="00612CF4"/>
    <w:rsid w:val="0062385B"/>
    <w:rsid w:val="00624B17"/>
    <w:rsid w:val="006417AD"/>
    <w:rsid w:val="00646EDE"/>
    <w:rsid w:val="006570E5"/>
    <w:rsid w:val="006B31C3"/>
    <w:rsid w:val="006E40FB"/>
    <w:rsid w:val="006F3183"/>
    <w:rsid w:val="00743DB8"/>
    <w:rsid w:val="0074694C"/>
    <w:rsid w:val="007A7FCB"/>
    <w:rsid w:val="007B7058"/>
    <w:rsid w:val="007D1FF9"/>
    <w:rsid w:val="007F6BB6"/>
    <w:rsid w:val="008347D2"/>
    <w:rsid w:val="0085443A"/>
    <w:rsid w:val="008713F2"/>
    <w:rsid w:val="00882B96"/>
    <w:rsid w:val="00892DC1"/>
    <w:rsid w:val="008954FA"/>
    <w:rsid w:val="008A3D24"/>
    <w:rsid w:val="008A4F07"/>
    <w:rsid w:val="008B022E"/>
    <w:rsid w:val="008B502A"/>
    <w:rsid w:val="008D1C4E"/>
    <w:rsid w:val="008E3659"/>
    <w:rsid w:val="008F5C20"/>
    <w:rsid w:val="00951908"/>
    <w:rsid w:val="00965451"/>
    <w:rsid w:val="00975205"/>
    <w:rsid w:val="009774D9"/>
    <w:rsid w:val="009A13B3"/>
    <w:rsid w:val="009C0828"/>
    <w:rsid w:val="009C3CE8"/>
    <w:rsid w:val="00A26874"/>
    <w:rsid w:val="00A52CBA"/>
    <w:rsid w:val="00A66336"/>
    <w:rsid w:val="00A66B8F"/>
    <w:rsid w:val="00A73460"/>
    <w:rsid w:val="00A86E09"/>
    <w:rsid w:val="00A87B87"/>
    <w:rsid w:val="00AC02E0"/>
    <w:rsid w:val="00AC13A2"/>
    <w:rsid w:val="00AE4783"/>
    <w:rsid w:val="00AF2BF9"/>
    <w:rsid w:val="00B04F3B"/>
    <w:rsid w:val="00B07124"/>
    <w:rsid w:val="00B13F13"/>
    <w:rsid w:val="00B23017"/>
    <w:rsid w:val="00B46918"/>
    <w:rsid w:val="00BC5032"/>
    <w:rsid w:val="00BE323D"/>
    <w:rsid w:val="00BE6DDB"/>
    <w:rsid w:val="00C01B37"/>
    <w:rsid w:val="00C03E77"/>
    <w:rsid w:val="00C124C8"/>
    <w:rsid w:val="00C8490A"/>
    <w:rsid w:val="00C853A9"/>
    <w:rsid w:val="00C97A77"/>
    <w:rsid w:val="00CE491E"/>
    <w:rsid w:val="00D177BD"/>
    <w:rsid w:val="00D30E0B"/>
    <w:rsid w:val="00D74850"/>
    <w:rsid w:val="00D87CD7"/>
    <w:rsid w:val="00D959D8"/>
    <w:rsid w:val="00DA6CFA"/>
    <w:rsid w:val="00DB0371"/>
    <w:rsid w:val="00DE1EC2"/>
    <w:rsid w:val="00DF15D7"/>
    <w:rsid w:val="00DF5F6E"/>
    <w:rsid w:val="00E06C9E"/>
    <w:rsid w:val="00E11272"/>
    <w:rsid w:val="00E15B39"/>
    <w:rsid w:val="00E45F29"/>
    <w:rsid w:val="00E472C9"/>
    <w:rsid w:val="00E62999"/>
    <w:rsid w:val="00EB4F80"/>
    <w:rsid w:val="00ED0178"/>
    <w:rsid w:val="00F00F4B"/>
    <w:rsid w:val="00F120F6"/>
    <w:rsid w:val="00F52A59"/>
    <w:rsid w:val="00F52AD0"/>
    <w:rsid w:val="00F608AB"/>
    <w:rsid w:val="00F845E6"/>
    <w:rsid w:val="00F85321"/>
    <w:rsid w:val="00F97675"/>
    <w:rsid w:val="00FA13CA"/>
    <w:rsid w:val="00FB0E7B"/>
    <w:rsid w:val="00FE2976"/>
    <w:rsid w:val="00FE44DE"/>
    <w:rsid w:val="00FF057E"/>
    <w:rsid w:val="00FF095D"/>
    <w:rsid w:val="00FF1D60"/>
    <w:rsid w:val="01167762"/>
    <w:rsid w:val="014632E9"/>
    <w:rsid w:val="019475EF"/>
    <w:rsid w:val="01B40563"/>
    <w:rsid w:val="01E7687A"/>
    <w:rsid w:val="022950E4"/>
    <w:rsid w:val="02D36DFE"/>
    <w:rsid w:val="030C31BD"/>
    <w:rsid w:val="031511C4"/>
    <w:rsid w:val="031F3DF1"/>
    <w:rsid w:val="032B6C3A"/>
    <w:rsid w:val="0334789D"/>
    <w:rsid w:val="0353613C"/>
    <w:rsid w:val="03595555"/>
    <w:rsid w:val="035B751F"/>
    <w:rsid w:val="03774F35"/>
    <w:rsid w:val="037B2837"/>
    <w:rsid w:val="03802AE2"/>
    <w:rsid w:val="03824AAC"/>
    <w:rsid w:val="03A72764"/>
    <w:rsid w:val="03BB6210"/>
    <w:rsid w:val="03D90444"/>
    <w:rsid w:val="03E726C9"/>
    <w:rsid w:val="0426521D"/>
    <w:rsid w:val="042711AF"/>
    <w:rsid w:val="044C50BA"/>
    <w:rsid w:val="045C29A7"/>
    <w:rsid w:val="04651CD8"/>
    <w:rsid w:val="04A46CA4"/>
    <w:rsid w:val="04F73278"/>
    <w:rsid w:val="04F95C85"/>
    <w:rsid w:val="053F69CD"/>
    <w:rsid w:val="05595CE0"/>
    <w:rsid w:val="055C132D"/>
    <w:rsid w:val="056D178C"/>
    <w:rsid w:val="05AD1B88"/>
    <w:rsid w:val="05C56ED2"/>
    <w:rsid w:val="05D156E5"/>
    <w:rsid w:val="060E0879"/>
    <w:rsid w:val="061C20A7"/>
    <w:rsid w:val="061E65E2"/>
    <w:rsid w:val="062956B3"/>
    <w:rsid w:val="063A78C0"/>
    <w:rsid w:val="06530F0A"/>
    <w:rsid w:val="06A411DD"/>
    <w:rsid w:val="06A92350"/>
    <w:rsid w:val="06AD62E4"/>
    <w:rsid w:val="06E22AC1"/>
    <w:rsid w:val="06E25CE1"/>
    <w:rsid w:val="06F42107"/>
    <w:rsid w:val="07675A5B"/>
    <w:rsid w:val="07AF1DEE"/>
    <w:rsid w:val="0825634E"/>
    <w:rsid w:val="083C511A"/>
    <w:rsid w:val="08404F36"/>
    <w:rsid w:val="0869623A"/>
    <w:rsid w:val="087F5A5E"/>
    <w:rsid w:val="08C64978"/>
    <w:rsid w:val="08DB4E6F"/>
    <w:rsid w:val="08EB4EA1"/>
    <w:rsid w:val="08FD0B7D"/>
    <w:rsid w:val="09077801"/>
    <w:rsid w:val="09475E50"/>
    <w:rsid w:val="094B7289"/>
    <w:rsid w:val="09772245"/>
    <w:rsid w:val="097B18DB"/>
    <w:rsid w:val="09886B94"/>
    <w:rsid w:val="09931095"/>
    <w:rsid w:val="09A03EDE"/>
    <w:rsid w:val="09DF61E6"/>
    <w:rsid w:val="0A2F212A"/>
    <w:rsid w:val="0A3960E0"/>
    <w:rsid w:val="0A6117E0"/>
    <w:rsid w:val="0A621193"/>
    <w:rsid w:val="0A997C59"/>
    <w:rsid w:val="0A9C23F4"/>
    <w:rsid w:val="0AA55996"/>
    <w:rsid w:val="0AAC240E"/>
    <w:rsid w:val="0AF13D75"/>
    <w:rsid w:val="0B204B36"/>
    <w:rsid w:val="0B2B203A"/>
    <w:rsid w:val="0B392E37"/>
    <w:rsid w:val="0B6734A5"/>
    <w:rsid w:val="0B6C5C07"/>
    <w:rsid w:val="0B9F01C5"/>
    <w:rsid w:val="0BC91D8C"/>
    <w:rsid w:val="0BCB720C"/>
    <w:rsid w:val="0BD87233"/>
    <w:rsid w:val="0BDD225E"/>
    <w:rsid w:val="0C1110C3"/>
    <w:rsid w:val="0C126BE9"/>
    <w:rsid w:val="0C60325E"/>
    <w:rsid w:val="0CCA1272"/>
    <w:rsid w:val="0D093B48"/>
    <w:rsid w:val="0D0F4ED6"/>
    <w:rsid w:val="0D232BA7"/>
    <w:rsid w:val="0D494B71"/>
    <w:rsid w:val="0E0802A4"/>
    <w:rsid w:val="0E1A1A2B"/>
    <w:rsid w:val="0E412330"/>
    <w:rsid w:val="0E440BB0"/>
    <w:rsid w:val="0E541B40"/>
    <w:rsid w:val="0E8B73B1"/>
    <w:rsid w:val="0E9438E5"/>
    <w:rsid w:val="0E990EFC"/>
    <w:rsid w:val="0ED541B8"/>
    <w:rsid w:val="0EF22179"/>
    <w:rsid w:val="0EF600FC"/>
    <w:rsid w:val="0F6E2388"/>
    <w:rsid w:val="0FB57FB7"/>
    <w:rsid w:val="0FF705D0"/>
    <w:rsid w:val="10172A20"/>
    <w:rsid w:val="102E0261"/>
    <w:rsid w:val="108A44AF"/>
    <w:rsid w:val="10EC3443"/>
    <w:rsid w:val="10EC7A09"/>
    <w:rsid w:val="1178666D"/>
    <w:rsid w:val="119D51A7"/>
    <w:rsid w:val="11A007F3"/>
    <w:rsid w:val="11E0751A"/>
    <w:rsid w:val="11E730DB"/>
    <w:rsid w:val="12191D3F"/>
    <w:rsid w:val="12220C13"/>
    <w:rsid w:val="12330252"/>
    <w:rsid w:val="1278326A"/>
    <w:rsid w:val="129A2BC3"/>
    <w:rsid w:val="12C16334"/>
    <w:rsid w:val="12DF0704"/>
    <w:rsid w:val="12EC0194"/>
    <w:rsid w:val="12F5053F"/>
    <w:rsid w:val="13320576"/>
    <w:rsid w:val="13743CE5"/>
    <w:rsid w:val="13763F01"/>
    <w:rsid w:val="143068AC"/>
    <w:rsid w:val="14397409"/>
    <w:rsid w:val="14824A9F"/>
    <w:rsid w:val="14A66120"/>
    <w:rsid w:val="14B20F69"/>
    <w:rsid w:val="14C111AC"/>
    <w:rsid w:val="14D507B4"/>
    <w:rsid w:val="14D62EA9"/>
    <w:rsid w:val="15127C5A"/>
    <w:rsid w:val="151B0445"/>
    <w:rsid w:val="15202377"/>
    <w:rsid w:val="15284D87"/>
    <w:rsid w:val="15335D1F"/>
    <w:rsid w:val="154C4F1A"/>
    <w:rsid w:val="15744470"/>
    <w:rsid w:val="159643E7"/>
    <w:rsid w:val="159A3ED7"/>
    <w:rsid w:val="161377E5"/>
    <w:rsid w:val="163065E9"/>
    <w:rsid w:val="16481B85"/>
    <w:rsid w:val="16571DC8"/>
    <w:rsid w:val="16691AFB"/>
    <w:rsid w:val="16730284"/>
    <w:rsid w:val="16801192"/>
    <w:rsid w:val="16A5323E"/>
    <w:rsid w:val="16BD34BD"/>
    <w:rsid w:val="16C62AAA"/>
    <w:rsid w:val="16F07747"/>
    <w:rsid w:val="17574685"/>
    <w:rsid w:val="17A34B99"/>
    <w:rsid w:val="17B31280"/>
    <w:rsid w:val="17B4350B"/>
    <w:rsid w:val="18C17480"/>
    <w:rsid w:val="19102702"/>
    <w:rsid w:val="19520625"/>
    <w:rsid w:val="19A905BE"/>
    <w:rsid w:val="19B72B7E"/>
    <w:rsid w:val="19DD25E4"/>
    <w:rsid w:val="19F03997"/>
    <w:rsid w:val="1A006AD6"/>
    <w:rsid w:val="1A2A3AC4"/>
    <w:rsid w:val="1A377809"/>
    <w:rsid w:val="1A3A17E5"/>
    <w:rsid w:val="1AAB623F"/>
    <w:rsid w:val="1AC35C7E"/>
    <w:rsid w:val="1AED3427"/>
    <w:rsid w:val="1B513605"/>
    <w:rsid w:val="1B6805D3"/>
    <w:rsid w:val="1B826FFA"/>
    <w:rsid w:val="1BF12377"/>
    <w:rsid w:val="1C6C3736"/>
    <w:rsid w:val="1C957AEB"/>
    <w:rsid w:val="1C99656B"/>
    <w:rsid w:val="1C9F4802"/>
    <w:rsid w:val="1CAC31A1"/>
    <w:rsid w:val="1CB87339"/>
    <w:rsid w:val="1CEF6FB4"/>
    <w:rsid w:val="1D28626C"/>
    <w:rsid w:val="1D504EC1"/>
    <w:rsid w:val="1D594678"/>
    <w:rsid w:val="1D884F5D"/>
    <w:rsid w:val="1DAC0C4B"/>
    <w:rsid w:val="1DC165B1"/>
    <w:rsid w:val="1DCD471E"/>
    <w:rsid w:val="1DD457BC"/>
    <w:rsid w:val="1E277299"/>
    <w:rsid w:val="1E4A5D6E"/>
    <w:rsid w:val="1E5E5FDC"/>
    <w:rsid w:val="1EAB0047"/>
    <w:rsid w:val="1EED0B46"/>
    <w:rsid w:val="1F0E4FEE"/>
    <w:rsid w:val="1F4B7FF0"/>
    <w:rsid w:val="1F5062A3"/>
    <w:rsid w:val="1FB10F53"/>
    <w:rsid w:val="1FDB15EE"/>
    <w:rsid w:val="1FE04BDC"/>
    <w:rsid w:val="1FF16DE9"/>
    <w:rsid w:val="1FFC34F8"/>
    <w:rsid w:val="202076CF"/>
    <w:rsid w:val="20753060"/>
    <w:rsid w:val="20C4005A"/>
    <w:rsid w:val="20D81D57"/>
    <w:rsid w:val="210F3652"/>
    <w:rsid w:val="211A2370"/>
    <w:rsid w:val="21515666"/>
    <w:rsid w:val="21E62E90"/>
    <w:rsid w:val="21E834B8"/>
    <w:rsid w:val="2231313E"/>
    <w:rsid w:val="22495F11"/>
    <w:rsid w:val="22707D50"/>
    <w:rsid w:val="2288155B"/>
    <w:rsid w:val="22CC769A"/>
    <w:rsid w:val="22D64BAD"/>
    <w:rsid w:val="22F72A56"/>
    <w:rsid w:val="23111551"/>
    <w:rsid w:val="231F1C62"/>
    <w:rsid w:val="23244DE0"/>
    <w:rsid w:val="232D7E58"/>
    <w:rsid w:val="23E97DD8"/>
    <w:rsid w:val="23F21382"/>
    <w:rsid w:val="24155071"/>
    <w:rsid w:val="24587794"/>
    <w:rsid w:val="24635DDC"/>
    <w:rsid w:val="24C148B0"/>
    <w:rsid w:val="24F5112A"/>
    <w:rsid w:val="252D3F30"/>
    <w:rsid w:val="25421E95"/>
    <w:rsid w:val="25710085"/>
    <w:rsid w:val="25C14C11"/>
    <w:rsid w:val="25D22B34"/>
    <w:rsid w:val="25ED1E01"/>
    <w:rsid w:val="26013AFE"/>
    <w:rsid w:val="261750D0"/>
    <w:rsid w:val="26176E7E"/>
    <w:rsid w:val="262477ED"/>
    <w:rsid w:val="265F24C5"/>
    <w:rsid w:val="266D4CF0"/>
    <w:rsid w:val="267C13D7"/>
    <w:rsid w:val="26AB5818"/>
    <w:rsid w:val="26AB75C6"/>
    <w:rsid w:val="26B81240"/>
    <w:rsid w:val="26CE03E9"/>
    <w:rsid w:val="26D44D6F"/>
    <w:rsid w:val="271D6716"/>
    <w:rsid w:val="276A58A5"/>
    <w:rsid w:val="27A07502"/>
    <w:rsid w:val="27A12504"/>
    <w:rsid w:val="27A97FAA"/>
    <w:rsid w:val="27B34984"/>
    <w:rsid w:val="27B626C7"/>
    <w:rsid w:val="27EC7E96"/>
    <w:rsid w:val="283006CB"/>
    <w:rsid w:val="285E6FE6"/>
    <w:rsid w:val="28812B87"/>
    <w:rsid w:val="28A16ED3"/>
    <w:rsid w:val="28AF339E"/>
    <w:rsid w:val="2912392D"/>
    <w:rsid w:val="292205DF"/>
    <w:rsid w:val="294A1318"/>
    <w:rsid w:val="295108F9"/>
    <w:rsid w:val="29617A0A"/>
    <w:rsid w:val="29820AB2"/>
    <w:rsid w:val="298E56A9"/>
    <w:rsid w:val="29AD2131"/>
    <w:rsid w:val="29DE589B"/>
    <w:rsid w:val="29E02D8C"/>
    <w:rsid w:val="29E17ECF"/>
    <w:rsid w:val="29F15C38"/>
    <w:rsid w:val="29F85218"/>
    <w:rsid w:val="29FA4AED"/>
    <w:rsid w:val="2A0B4F4C"/>
    <w:rsid w:val="2A16459C"/>
    <w:rsid w:val="2A1B583C"/>
    <w:rsid w:val="2B275DB5"/>
    <w:rsid w:val="2B33613E"/>
    <w:rsid w:val="2BE27DD3"/>
    <w:rsid w:val="2C025EDA"/>
    <w:rsid w:val="2C116483"/>
    <w:rsid w:val="2C1205BC"/>
    <w:rsid w:val="2C2220D9"/>
    <w:rsid w:val="2C4955AF"/>
    <w:rsid w:val="2C5028B1"/>
    <w:rsid w:val="2C73502A"/>
    <w:rsid w:val="2C7548FE"/>
    <w:rsid w:val="2CF25F4F"/>
    <w:rsid w:val="2D142369"/>
    <w:rsid w:val="2D6C75CE"/>
    <w:rsid w:val="2D8A6187"/>
    <w:rsid w:val="2DC175F7"/>
    <w:rsid w:val="2DD105E3"/>
    <w:rsid w:val="2DF301D1"/>
    <w:rsid w:val="2DFF6B75"/>
    <w:rsid w:val="2E222864"/>
    <w:rsid w:val="2E226085"/>
    <w:rsid w:val="2E262354"/>
    <w:rsid w:val="2E716453"/>
    <w:rsid w:val="2E782484"/>
    <w:rsid w:val="2EE6563F"/>
    <w:rsid w:val="2F2D7712"/>
    <w:rsid w:val="2F300FB0"/>
    <w:rsid w:val="2F4B1946"/>
    <w:rsid w:val="2F557960"/>
    <w:rsid w:val="2F745341"/>
    <w:rsid w:val="2F7B047E"/>
    <w:rsid w:val="2F7D2448"/>
    <w:rsid w:val="2F897553"/>
    <w:rsid w:val="2FA5374C"/>
    <w:rsid w:val="2FEA786B"/>
    <w:rsid w:val="30030473"/>
    <w:rsid w:val="30135AFB"/>
    <w:rsid w:val="30564A47"/>
    <w:rsid w:val="309335A5"/>
    <w:rsid w:val="30BC6FA0"/>
    <w:rsid w:val="30C916BD"/>
    <w:rsid w:val="30CC4D09"/>
    <w:rsid w:val="30E25FE5"/>
    <w:rsid w:val="30EE4608"/>
    <w:rsid w:val="31344D88"/>
    <w:rsid w:val="314B55F4"/>
    <w:rsid w:val="31905D36"/>
    <w:rsid w:val="31951E40"/>
    <w:rsid w:val="31A72989"/>
    <w:rsid w:val="31E5423B"/>
    <w:rsid w:val="31EE4B36"/>
    <w:rsid w:val="321E77E6"/>
    <w:rsid w:val="322F5B53"/>
    <w:rsid w:val="32717916"/>
    <w:rsid w:val="32877139"/>
    <w:rsid w:val="32943604"/>
    <w:rsid w:val="32CB5278"/>
    <w:rsid w:val="32D83E39"/>
    <w:rsid w:val="33182487"/>
    <w:rsid w:val="33944C81"/>
    <w:rsid w:val="33955886"/>
    <w:rsid w:val="33C65A3F"/>
    <w:rsid w:val="33EC6C44"/>
    <w:rsid w:val="34621C0C"/>
    <w:rsid w:val="3474193F"/>
    <w:rsid w:val="34CA0B0B"/>
    <w:rsid w:val="3502519D"/>
    <w:rsid w:val="350C48A6"/>
    <w:rsid w:val="35147201"/>
    <w:rsid w:val="351F18AB"/>
    <w:rsid w:val="35386E11"/>
    <w:rsid w:val="35415CC5"/>
    <w:rsid w:val="3569521C"/>
    <w:rsid w:val="35DA54E6"/>
    <w:rsid w:val="35E17C48"/>
    <w:rsid w:val="367774C5"/>
    <w:rsid w:val="368F0CB2"/>
    <w:rsid w:val="36BB0236"/>
    <w:rsid w:val="36FC4DFB"/>
    <w:rsid w:val="37985064"/>
    <w:rsid w:val="37AE5168"/>
    <w:rsid w:val="37BB60AB"/>
    <w:rsid w:val="38194CD8"/>
    <w:rsid w:val="381A23E0"/>
    <w:rsid w:val="384468DE"/>
    <w:rsid w:val="38507FCD"/>
    <w:rsid w:val="38751DF5"/>
    <w:rsid w:val="38963978"/>
    <w:rsid w:val="38F86C4E"/>
    <w:rsid w:val="390239BE"/>
    <w:rsid w:val="39194C1E"/>
    <w:rsid w:val="392221EF"/>
    <w:rsid w:val="392E030F"/>
    <w:rsid w:val="394418E0"/>
    <w:rsid w:val="39677CC5"/>
    <w:rsid w:val="399B4489"/>
    <w:rsid w:val="3A267238"/>
    <w:rsid w:val="3A3614FD"/>
    <w:rsid w:val="3A4818A4"/>
    <w:rsid w:val="3A614714"/>
    <w:rsid w:val="3A886145"/>
    <w:rsid w:val="3A8D5509"/>
    <w:rsid w:val="3A8F5F3B"/>
    <w:rsid w:val="3AB212D5"/>
    <w:rsid w:val="3ACE2236"/>
    <w:rsid w:val="3AE8273F"/>
    <w:rsid w:val="3AFE4D0B"/>
    <w:rsid w:val="3B6E533A"/>
    <w:rsid w:val="3B7A274D"/>
    <w:rsid w:val="3B8B39FB"/>
    <w:rsid w:val="3B911029"/>
    <w:rsid w:val="3B984165"/>
    <w:rsid w:val="3BAB2ED5"/>
    <w:rsid w:val="3BC85B12"/>
    <w:rsid w:val="3BDD14DC"/>
    <w:rsid w:val="3C2B4FD9"/>
    <w:rsid w:val="3C601127"/>
    <w:rsid w:val="3C6127A9"/>
    <w:rsid w:val="3C6A1BCF"/>
    <w:rsid w:val="3C9C7C85"/>
    <w:rsid w:val="3CC176EC"/>
    <w:rsid w:val="3CEA279F"/>
    <w:rsid w:val="3D48288E"/>
    <w:rsid w:val="3D5567B2"/>
    <w:rsid w:val="3D5659AE"/>
    <w:rsid w:val="3D5B2AD3"/>
    <w:rsid w:val="3DA24025"/>
    <w:rsid w:val="3DD52610"/>
    <w:rsid w:val="3E143A42"/>
    <w:rsid w:val="3E300685"/>
    <w:rsid w:val="3E5537F5"/>
    <w:rsid w:val="3E5F5FE8"/>
    <w:rsid w:val="3EA352FB"/>
    <w:rsid w:val="3EB92117"/>
    <w:rsid w:val="3EBF1A09"/>
    <w:rsid w:val="3EF52B33"/>
    <w:rsid w:val="3F0F2990"/>
    <w:rsid w:val="3F3466B8"/>
    <w:rsid w:val="3F5E1222"/>
    <w:rsid w:val="3F696545"/>
    <w:rsid w:val="3F73228A"/>
    <w:rsid w:val="3F834BAA"/>
    <w:rsid w:val="3F84512C"/>
    <w:rsid w:val="3FA4727D"/>
    <w:rsid w:val="3FA7706D"/>
    <w:rsid w:val="3FC46504"/>
    <w:rsid w:val="3FE91433"/>
    <w:rsid w:val="40307062"/>
    <w:rsid w:val="403E5AE8"/>
    <w:rsid w:val="40A62E81"/>
    <w:rsid w:val="40BC6B48"/>
    <w:rsid w:val="40E045E4"/>
    <w:rsid w:val="4105337E"/>
    <w:rsid w:val="412C5C81"/>
    <w:rsid w:val="41395AA3"/>
    <w:rsid w:val="41507CC3"/>
    <w:rsid w:val="41C001F7"/>
    <w:rsid w:val="423948E8"/>
    <w:rsid w:val="42586730"/>
    <w:rsid w:val="42922600"/>
    <w:rsid w:val="42A94EAA"/>
    <w:rsid w:val="432F1853"/>
    <w:rsid w:val="43503578"/>
    <w:rsid w:val="4359067E"/>
    <w:rsid w:val="43A639BF"/>
    <w:rsid w:val="43B21B3C"/>
    <w:rsid w:val="43BA2D18"/>
    <w:rsid w:val="43EC5BA7"/>
    <w:rsid w:val="43ED7B34"/>
    <w:rsid w:val="43F6451D"/>
    <w:rsid w:val="44145783"/>
    <w:rsid w:val="44634599"/>
    <w:rsid w:val="446C43E1"/>
    <w:rsid w:val="44842D24"/>
    <w:rsid w:val="44946348"/>
    <w:rsid w:val="451A5BEB"/>
    <w:rsid w:val="45341067"/>
    <w:rsid w:val="45685969"/>
    <w:rsid w:val="456D6663"/>
    <w:rsid w:val="45967968"/>
    <w:rsid w:val="45DD6E08"/>
    <w:rsid w:val="4605689B"/>
    <w:rsid w:val="460A2104"/>
    <w:rsid w:val="46513EC9"/>
    <w:rsid w:val="46784BF4"/>
    <w:rsid w:val="46B1432D"/>
    <w:rsid w:val="46FC0964"/>
    <w:rsid w:val="473236C0"/>
    <w:rsid w:val="4758407E"/>
    <w:rsid w:val="478C7274"/>
    <w:rsid w:val="47975C19"/>
    <w:rsid w:val="479C4FDD"/>
    <w:rsid w:val="47BF6EED"/>
    <w:rsid w:val="47F161DD"/>
    <w:rsid w:val="481C1C7A"/>
    <w:rsid w:val="482C45B3"/>
    <w:rsid w:val="4840005F"/>
    <w:rsid w:val="48427933"/>
    <w:rsid w:val="486E0728"/>
    <w:rsid w:val="486F344F"/>
    <w:rsid w:val="48DC7D87"/>
    <w:rsid w:val="48E12678"/>
    <w:rsid w:val="49887E25"/>
    <w:rsid w:val="498A77E3"/>
    <w:rsid w:val="49B477D5"/>
    <w:rsid w:val="49CA4084"/>
    <w:rsid w:val="4A056E6A"/>
    <w:rsid w:val="4A111CB3"/>
    <w:rsid w:val="4A835FE1"/>
    <w:rsid w:val="4A946440"/>
    <w:rsid w:val="4A954692"/>
    <w:rsid w:val="4AA30431"/>
    <w:rsid w:val="4ABA40F8"/>
    <w:rsid w:val="4AEA40A1"/>
    <w:rsid w:val="4AF34F14"/>
    <w:rsid w:val="4B054C48"/>
    <w:rsid w:val="4B2802C5"/>
    <w:rsid w:val="4B296B88"/>
    <w:rsid w:val="4B6D2A61"/>
    <w:rsid w:val="4B8F7333"/>
    <w:rsid w:val="4BA0203C"/>
    <w:rsid w:val="4BE07B8E"/>
    <w:rsid w:val="4BFA463B"/>
    <w:rsid w:val="4C940979"/>
    <w:rsid w:val="4CD001EF"/>
    <w:rsid w:val="4CFA345C"/>
    <w:rsid w:val="4D3D2346"/>
    <w:rsid w:val="4D6B792C"/>
    <w:rsid w:val="4DC96CA8"/>
    <w:rsid w:val="4DF464B0"/>
    <w:rsid w:val="4E0B4C6B"/>
    <w:rsid w:val="4E0C3DBA"/>
    <w:rsid w:val="4E5B34FC"/>
    <w:rsid w:val="4F165675"/>
    <w:rsid w:val="4F1B712F"/>
    <w:rsid w:val="4F3855EC"/>
    <w:rsid w:val="4F5773E6"/>
    <w:rsid w:val="4F7505EE"/>
    <w:rsid w:val="4F8C5937"/>
    <w:rsid w:val="4FA30A92"/>
    <w:rsid w:val="4FF75B8E"/>
    <w:rsid w:val="501A67CF"/>
    <w:rsid w:val="504E668D"/>
    <w:rsid w:val="505C7A00"/>
    <w:rsid w:val="506C382D"/>
    <w:rsid w:val="506D39BB"/>
    <w:rsid w:val="508D77CD"/>
    <w:rsid w:val="50903205"/>
    <w:rsid w:val="50A82C45"/>
    <w:rsid w:val="50FD6AED"/>
    <w:rsid w:val="511D718F"/>
    <w:rsid w:val="51402E7D"/>
    <w:rsid w:val="51461D7F"/>
    <w:rsid w:val="5153495F"/>
    <w:rsid w:val="516776DD"/>
    <w:rsid w:val="51677F27"/>
    <w:rsid w:val="51F815DA"/>
    <w:rsid w:val="521A36CE"/>
    <w:rsid w:val="52397FF8"/>
    <w:rsid w:val="52CA425E"/>
    <w:rsid w:val="531557F3"/>
    <w:rsid w:val="53163DF6"/>
    <w:rsid w:val="534E4DB0"/>
    <w:rsid w:val="53610DA9"/>
    <w:rsid w:val="53AB0A82"/>
    <w:rsid w:val="540E1011"/>
    <w:rsid w:val="541428F9"/>
    <w:rsid w:val="54370568"/>
    <w:rsid w:val="54556CA1"/>
    <w:rsid w:val="54597863"/>
    <w:rsid w:val="54783A81"/>
    <w:rsid w:val="54882B71"/>
    <w:rsid w:val="5491407B"/>
    <w:rsid w:val="549332C4"/>
    <w:rsid w:val="54D0756D"/>
    <w:rsid w:val="54EF17DD"/>
    <w:rsid w:val="54F975CB"/>
    <w:rsid w:val="550A5C7C"/>
    <w:rsid w:val="550B30A9"/>
    <w:rsid w:val="55366A71"/>
    <w:rsid w:val="554B7A82"/>
    <w:rsid w:val="557D644E"/>
    <w:rsid w:val="55B83D89"/>
    <w:rsid w:val="55C0633B"/>
    <w:rsid w:val="55DF3795"/>
    <w:rsid w:val="55E4027B"/>
    <w:rsid w:val="560C1580"/>
    <w:rsid w:val="5629235F"/>
    <w:rsid w:val="564231BA"/>
    <w:rsid w:val="56440D1A"/>
    <w:rsid w:val="56836083"/>
    <w:rsid w:val="569357FD"/>
    <w:rsid w:val="569C2F3C"/>
    <w:rsid w:val="56DE4CCA"/>
    <w:rsid w:val="56F803BC"/>
    <w:rsid w:val="57394ECB"/>
    <w:rsid w:val="57405985"/>
    <w:rsid w:val="574A05B2"/>
    <w:rsid w:val="574E518A"/>
    <w:rsid w:val="575D6537"/>
    <w:rsid w:val="576F0018"/>
    <w:rsid w:val="579730CB"/>
    <w:rsid w:val="57F02930"/>
    <w:rsid w:val="5817252A"/>
    <w:rsid w:val="588A3843"/>
    <w:rsid w:val="58A261CC"/>
    <w:rsid w:val="58C72BED"/>
    <w:rsid w:val="58C73C61"/>
    <w:rsid w:val="58FA6008"/>
    <w:rsid w:val="5947124D"/>
    <w:rsid w:val="5955323E"/>
    <w:rsid w:val="596651C8"/>
    <w:rsid w:val="597A65DB"/>
    <w:rsid w:val="59B032D6"/>
    <w:rsid w:val="59C24A11"/>
    <w:rsid w:val="59DD0AF0"/>
    <w:rsid w:val="59DD570D"/>
    <w:rsid w:val="59E8478C"/>
    <w:rsid w:val="5A113D20"/>
    <w:rsid w:val="5A166E71"/>
    <w:rsid w:val="5A733315"/>
    <w:rsid w:val="5A8913F1"/>
    <w:rsid w:val="5AE64A95"/>
    <w:rsid w:val="5B037F3C"/>
    <w:rsid w:val="5B1C2265"/>
    <w:rsid w:val="5B303F63"/>
    <w:rsid w:val="5B8C1F9D"/>
    <w:rsid w:val="5BBB6762"/>
    <w:rsid w:val="5BC534EF"/>
    <w:rsid w:val="5BD963A8"/>
    <w:rsid w:val="5D845EA0"/>
    <w:rsid w:val="5DA64068"/>
    <w:rsid w:val="5DB17780"/>
    <w:rsid w:val="5DBE7604"/>
    <w:rsid w:val="5E684F6B"/>
    <w:rsid w:val="5F107B83"/>
    <w:rsid w:val="5F2416E8"/>
    <w:rsid w:val="5F470E62"/>
    <w:rsid w:val="5FC058B5"/>
    <w:rsid w:val="5FDA624B"/>
    <w:rsid w:val="5FDC0AAF"/>
    <w:rsid w:val="5FEB2206"/>
    <w:rsid w:val="603D64BE"/>
    <w:rsid w:val="603E67DA"/>
    <w:rsid w:val="603F3EAD"/>
    <w:rsid w:val="605E6E7C"/>
    <w:rsid w:val="60673F83"/>
    <w:rsid w:val="606F72DB"/>
    <w:rsid w:val="617E58D8"/>
    <w:rsid w:val="61AB7E06"/>
    <w:rsid w:val="61B56F70"/>
    <w:rsid w:val="61EF2482"/>
    <w:rsid w:val="61F45CEA"/>
    <w:rsid w:val="62562501"/>
    <w:rsid w:val="63EB6C79"/>
    <w:rsid w:val="641774D2"/>
    <w:rsid w:val="648E281E"/>
    <w:rsid w:val="64EE5B5A"/>
    <w:rsid w:val="65051FBC"/>
    <w:rsid w:val="6594219A"/>
    <w:rsid w:val="65A13A93"/>
    <w:rsid w:val="65BD2897"/>
    <w:rsid w:val="65BF216B"/>
    <w:rsid w:val="65C6799D"/>
    <w:rsid w:val="65E479CD"/>
    <w:rsid w:val="660404C6"/>
    <w:rsid w:val="66456B14"/>
    <w:rsid w:val="66A01F9C"/>
    <w:rsid w:val="66E520A5"/>
    <w:rsid w:val="66F7377A"/>
    <w:rsid w:val="672F342E"/>
    <w:rsid w:val="676A4358"/>
    <w:rsid w:val="679C03B4"/>
    <w:rsid w:val="67A26C35"/>
    <w:rsid w:val="67A41618"/>
    <w:rsid w:val="67D5211A"/>
    <w:rsid w:val="67EB4FC1"/>
    <w:rsid w:val="67F56318"/>
    <w:rsid w:val="682F5ED9"/>
    <w:rsid w:val="6865349E"/>
    <w:rsid w:val="686D2352"/>
    <w:rsid w:val="687C07E7"/>
    <w:rsid w:val="68916BE9"/>
    <w:rsid w:val="68945B31"/>
    <w:rsid w:val="68D1757B"/>
    <w:rsid w:val="68E866C6"/>
    <w:rsid w:val="691F66E4"/>
    <w:rsid w:val="692912D3"/>
    <w:rsid w:val="696A6C74"/>
    <w:rsid w:val="698D2FB5"/>
    <w:rsid w:val="6996483B"/>
    <w:rsid w:val="69AC1EA9"/>
    <w:rsid w:val="69C8181B"/>
    <w:rsid w:val="6A243740"/>
    <w:rsid w:val="6A325601"/>
    <w:rsid w:val="6A3828A6"/>
    <w:rsid w:val="6A453FD0"/>
    <w:rsid w:val="6A611A43"/>
    <w:rsid w:val="6A907BF0"/>
    <w:rsid w:val="6B380D69"/>
    <w:rsid w:val="6B66073E"/>
    <w:rsid w:val="6B8B0531"/>
    <w:rsid w:val="6BB87D88"/>
    <w:rsid w:val="6BDD7130"/>
    <w:rsid w:val="6C337F2A"/>
    <w:rsid w:val="6C4A01BC"/>
    <w:rsid w:val="6CAE4CE7"/>
    <w:rsid w:val="6CB467A2"/>
    <w:rsid w:val="6CC12C6C"/>
    <w:rsid w:val="6CD735D4"/>
    <w:rsid w:val="6CDD65BF"/>
    <w:rsid w:val="6CEB5F3B"/>
    <w:rsid w:val="6CEF1A13"/>
    <w:rsid w:val="6D16101F"/>
    <w:rsid w:val="6D222AAF"/>
    <w:rsid w:val="6D5842BF"/>
    <w:rsid w:val="6DA07EE4"/>
    <w:rsid w:val="6DCD6F00"/>
    <w:rsid w:val="6DDE1315"/>
    <w:rsid w:val="6E535559"/>
    <w:rsid w:val="6E65267E"/>
    <w:rsid w:val="6E884D0C"/>
    <w:rsid w:val="6E8C1058"/>
    <w:rsid w:val="6EEF1D13"/>
    <w:rsid w:val="6EFA2466"/>
    <w:rsid w:val="6F1227C5"/>
    <w:rsid w:val="6F370FC4"/>
    <w:rsid w:val="6F4831D1"/>
    <w:rsid w:val="6F591743"/>
    <w:rsid w:val="6F8A5598"/>
    <w:rsid w:val="6FEA3C0E"/>
    <w:rsid w:val="702C2AF3"/>
    <w:rsid w:val="70335C2F"/>
    <w:rsid w:val="705051E3"/>
    <w:rsid w:val="70626515"/>
    <w:rsid w:val="70700C31"/>
    <w:rsid w:val="70A464BA"/>
    <w:rsid w:val="70B4651D"/>
    <w:rsid w:val="71005B1E"/>
    <w:rsid w:val="713A123F"/>
    <w:rsid w:val="713A4D9B"/>
    <w:rsid w:val="717B788E"/>
    <w:rsid w:val="71B57E05"/>
    <w:rsid w:val="72165809"/>
    <w:rsid w:val="723637B5"/>
    <w:rsid w:val="72514A93"/>
    <w:rsid w:val="726E11A1"/>
    <w:rsid w:val="7289168A"/>
    <w:rsid w:val="72A66B8C"/>
    <w:rsid w:val="72DD00D4"/>
    <w:rsid w:val="73107E04"/>
    <w:rsid w:val="731A1328"/>
    <w:rsid w:val="73375A36"/>
    <w:rsid w:val="735C36EF"/>
    <w:rsid w:val="738242B7"/>
    <w:rsid w:val="73B60CC0"/>
    <w:rsid w:val="73C31078"/>
    <w:rsid w:val="73CA63D6"/>
    <w:rsid w:val="74310511"/>
    <w:rsid w:val="74343D24"/>
    <w:rsid w:val="74561CBD"/>
    <w:rsid w:val="74597CAA"/>
    <w:rsid w:val="747405C4"/>
    <w:rsid w:val="74C548C0"/>
    <w:rsid w:val="751D2A0A"/>
    <w:rsid w:val="755B7F3E"/>
    <w:rsid w:val="757C2E60"/>
    <w:rsid w:val="75874327"/>
    <w:rsid w:val="759B28FB"/>
    <w:rsid w:val="75AB270C"/>
    <w:rsid w:val="76617B77"/>
    <w:rsid w:val="76C46A80"/>
    <w:rsid w:val="76C7679B"/>
    <w:rsid w:val="77387499"/>
    <w:rsid w:val="788A6608"/>
    <w:rsid w:val="78C92683"/>
    <w:rsid w:val="78D15FE5"/>
    <w:rsid w:val="79077C59"/>
    <w:rsid w:val="793D367B"/>
    <w:rsid w:val="79905EA0"/>
    <w:rsid w:val="79A47B9E"/>
    <w:rsid w:val="79D42883"/>
    <w:rsid w:val="79D971F0"/>
    <w:rsid w:val="79E104AA"/>
    <w:rsid w:val="7A195E96"/>
    <w:rsid w:val="7A450D97"/>
    <w:rsid w:val="7A4B0019"/>
    <w:rsid w:val="7A597B8B"/>
    <w:rsid w:val="7A6277AD"/>
    <w:rsid w:val="7A707A80"/>
    <w:rsid w:val="7A7E0836"/>
    <w:rsid w:val="7A8D1B22"/>
    <w:rsid w:val="7AC61BD5"/>
    <w:rsid w:val="7ACA53E2"/>
    <w:rsid w:val="7AD4000F"/>
    <w:rsid w:val="7AE33563"/>
    <w:rsid w:val="7AE91D0C"/>
    <w:rsid w:val="7B7A6E08"/>
    <w:rsid w:val="7B852AA4"/>
    <w:rsid w:val="7B89704B"/>
    <w:rsid w:val="7B973349"/>
    <w:rsid w:val="7C136915"/>
    <w:rsid w:val="7C3B04AB"/>
    <w:rsid w:val="7C705B15"/>
    <w:rsid w:val="7C9B5288"/>
    <w:rsid w:val="7CB9570E"/>
    <w:rsid w:val="7CDC31AB"/>
    <w:rsid w:val="7CEA5868"/>
    <w:rsid w:val="7CF44998"/>
    <w:rsid w:val="7D0746CC"/>
    <w:rsid w:val="7D6733BC"/>
    <w:rsid w:val="7D690EE2"/>
    <w:rsid w:val="7D7B6E68"/>
    <w:rsid w:val="7D826E94"/>
    <w:rsid w:val="7DA43CC8"/>
    <w:rsid w:val="7DD52E9F"/>
    <w:rsid w:val="7DFF225B"/>
    <w:rsid w:val="7E0129BF"/>
    <w:rsid w:val="7E2D1189"/>
    <w:rsid w:val="7E461D30"/>
    <w:rsid w:val="7E774687"/>
    <w:rsid w:val="7E8F4979"/>
    <w:rsid w:val="7EE66563"/>
    <w:rsid w:val="7F17496E"/>
    <w:rsid w:val="7F207CC7"/>
    <w:rsid w:val="7F547970"/>
    <w:rsid w:val="7F62208D"/>
    <w:rsid w:val="7F7D2181"/>
    <w:rsid w:val="7F995383"/>
    <w:rsid w:val="7FA977A8"/>
    <w:rsid w:val="EF6D8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line="360" w:lineRule="auto"/>
      <w:ind w:firstLine="280" w:firstLineChars="100"/>
    </w:pPr>
    <w:rPr>
      <w:sz w:val="28"/>
    </w:rPr>
  </w:style>
  <w:style w:type="paragraph" w:styleId="3">
    <w:name w:val="Body Text Indent 2"/>
    <w:basedOn w:val="1"/>
    <w:qFormat/>
    <w:uiPriority w:val="99"/>
    <w:pPr>
      <w:spacing w:line="480" w:lineRule="auto"/>
      <w:ind w:left="42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qFormat/>
    <w:uiPriority w:val="0"/>
    <w:pPr>
      <w:ind w:firstLine="420" w:firstLineChars="200"/>
    </w:p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character" w:customStyle="1" w:styleId="12">
    <w:name w:val="font61"/>
    <w:basedOn w:val="9"/>
    <w:qFormat/>
    <w:uiPriority w:val="0"/>
    <w:rPr>
      <w:rFonts w:hint="eastAsia" w:ascii="宋体" w:hAnsi="宋体" w:eastAsia="宋体" w:cs="宋体"/>
      <w:color w:val="000000"/>
      <w:sz w:val="18"/>
      <w:szCs w:val="18"/>
      <w:u w:val="none"/>
    </w:rPr>
  </w:style>
  <w:style w:type="character" w:customStyle="1" w:styleId="13">
    <w:name w:val="font31"/>
    <w:basedOn w:val="9"/>
    <w:qFormat/>
    <w:uiPriority w:val="0"/>
    <w:rPr>
      <w:rFonts w:hint="eastAsia" w:ascii="宋体" w:hAnsi="宋体" w:eastAsia="宋体" w:cs="宋体"/>
      <w:color w:val="000000"/>
      <w:sz w:val="18"/>
      <w:szCs w:val="18"/>
      <w:u w:val="none"/>
      <w:vertAlign w:val="super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1824</Words>
  <Characters>2627</Characters>
  <Lines>22</Lines>
  <Paragraphs>6</Paragraphs>
  <TotalTime>10</TotalTime>
  <ScaleCrop>false</ScaleCrop>
  <LinksUpToDate>false</LinksUpToDate>
  <CharactersWithSpaces>2671</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2022-07-26T12:06:00Z</dcterms:created>
  <dc:creator>曾玮 192.168.6.230</dc:creator>
  <cp:lastModifiedBy>WPS_1559630217</cp:lastModifiedBy>
  <cp:lastPrinted>2022-08-29T08:26:00Z</cp:lastPrinted>
  <dcterms:modified xsi:type="dcterms:W3CDTF">2022-08-30T02:36:26Z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5B72A8D3E1474DE8A13B801909393F51</vt:lpwstr>
  </property>
</Properties>
</file>