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995B6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2" w:line="570" w:lineRule="exact"/>
        <w:jc w:val="center"/>
        <w:textAlignment w:val="baseline"/>
      </w:pPr>
      <w:bookmarkStart w:id="0" w:name="_GoBack"/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湘西自治州2024年第二批燃气企业经营许可审查结果公告汇总表</w:t>
      </w:r>
    </w:p>
    <w:bookmarkEnd w:id="0"/>
    <w:p w14:paraId="4271EFF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1" w:line="570" w:lineRule="exact"/>
        <w:textAlignment w:val="baseline"/>
      </w:pPr>
    </w:p>
    <w:tbl>
      <w:tblPr>
        <w:tblStyle w:val="7"/>
        <w:tblW w:w="4998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29"/>
        <w:gridCol w:w="2317"/>
        <w:gridCol w:w="2756"/>
        <w:gridCol w:w="2604"/>
        <w:gridCol w:w="2604"/>
        <w:gridCol w:w="2605"/>
      </w:tblGrid>
      <w:tr w14:paraId="6574F3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336" w:type="pct"/>
            <w:tcBorders>
              <w:bottom w:val="nil"/>
            </w:tcBorders>
            <w:vAlign w:val="top"/>
          </w:tcPr>
          <w:p w14:paraId="7654D74A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57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</w:rPr>
              <w:t>序号</w:t>
            </w:r>
          </w:p>
        </w:tc>
        <w:tc>
          <w:tcPr>
            <w:tcW w:w="838" w:type="pct"/>
            <w:tcBorders>
              <w:bottom w:val="nil"/>
            </w:tcBorders>
            <w:vAlign w:val="top"/>
          </w:tcPr>
          <w:p w14:paraId="170974A6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57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32"/>
                <w:szCs w:val="32"/>
              </w:rPr>
              <w:t>企业名称</w:t>
            </w:r>
          </w:p>
        </w:tc>
        <w:tc>
          <w:tcPr>
            <w:tcW w:w="997" w:type="pct"/>
            <w:vAlign w:val="top"/>
          </w:tcPr>
          <w:p w14:paraId="35A4C892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1" w:line="57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经营类别</w:t>
            </w:r>
          </w:p>
        </w:tc>
        <w:tc>
          <w:tcPr>
            <w:tcW w:w="942" w:type="pct"/>
            <w:tcBorders>
              <w:bottom w:val="nil"/>
            </w:tcBorders>
            <w:vAlign w:val="top"/>
          </w:tcPr>
          <w:p w14:paraId="0D1E5E17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1" w:line="57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32"/>
                <w:szCs w:val="32"/>
                <w:lang w:eastAsia="zh-CN"/>
              </w:rPr>
              <w:t>注册地址</w:t>
            </w:r>
          </w:p>
        </w:tc>
        <w:tc>
          <w:tcPr>
            <w:tcW w:w="942" w:type="pct"/>
            <w:tcBorders>
              <w:bottom w:val="nil"/>
            </w:tcBorders>
            <w:vAlign w:val="top"/>
          </w:tcPr>
          <w:p w14:paraId="102B93F9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57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spacing w:val="3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32"/>
                <w:szCs w:val="32"/>
                <w:lang w:val="en-US" w:eastAsia="zh-CN"/>
              </w:rPr>
              <w:t>许可证编号</w:t>
            </w:r>
          </w:p>
        </w:tc>
        <w:tc>
          <w:tcPr>
            <w:tcW w:w="942" w:type="pct"/>
            <w:tcBorders>
              <w:bottom w:val="nil"/>
            </w:tcBorders>
            <w:vAlign w:val="top"/>
          </w:tcPr>
          <w:p w14:paraId="1EA3EE8F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57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3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32"/>
                <w:szCs w:val="32"/>
                <w:lang w:eastAsia="zh-CN"/>
              </w:rPr>
              <w:t>公告意见</w:t>
            </w:r>
          </w:p>
        </w:tc>
      </w:tr>
      <w:tr w14:paraId="4B8D0A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6" w:hRule="atLeast"/>
        </w:trPr>
        <w:tc>
          <w:tcPr>
            <w:tcW w:w="336" w:type="pct"/>
            <w:vAlign w:val="top"/>
          </w:tcPr>
          <w:p w14:paraId="143A6E1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3"/>
                <w:kern w:val="0"/>
                <w:sz w:val="32"/>
                <w:szCs w:val="32"/>
                <w:lang w:val="en-US" w:eastAsia="en-US" w:bidi="ar-SA"/>
              </w:rPr>
            </w:pPr>
          </w:p>
          <w:p w14:paraId="35A4964E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57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3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3"/>
                <w:kern w:val="0"/>
                <w:sz w:val="32"/>
                <w:szCs w:val="32"/>
                <w:lang w:val="en-US" w:eastAsia="en-US" w:bidi="ar-SA"/>
              </w:rPr>
              <w:t>1</w:t>
            </w:r>
          </w:p>
        </w:tc>
        <w:tc>
          <w:tcPr>
            <w:tcW w:w="838" w:type="pct"/>
            <w:vAlign w:val="top"/>
          </w:tcPr>
          <w:p w14:paraId="74A04914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570" w:lineRule="exact"/>
              <w:ind w:right="102"/>
              <w:jc w:val="both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3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3"/>
                <w:kern w:val="0"/>
                <w:sz w:val="32"/>
                <w:szCs w:val="32"/>
                <w:lang w:val="en-US" w:eastAsia="zh-CN" w:bidi="ar-SA"/>
              </w:rPr>
              <w:t>湘西州燃气有限责任公司</w:t>
            </w:r>
          </w:p>
        </w:tc>
        <w:tc>
          <w:tcPr>
            <w:tcW w:w="997" w:type="pct"/>
            <w:vAlign w:val="top"/>
          </w:tcPr>
          <w:p w14:paraId="42D90E0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3"/>
                <w:kern w:val="0"/>
                <w:sz w:val="32"/>
                <w:szCs w:val="32"/>
                <w:lang w:val="en-US" w:eastAsia="en-US" w:bidi="ar-SA"/>
              </w:rPr>
            </w:pPr>
          </w:p>
          <w:p w14:paraId="4CDFDFE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3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3"/>
                <w:kern w:val="0"/>
                <w:sz w:val="32"/>
                <w:szCs w:val="32"/>
                <w:lang w:val="en-US" w:eastAsia="en-US" w:bidi="ar-SA"/>
              </w:rPr>
              <w:t>瓶装燃气经营企业</w:t>
            </w:r>
          </w:p>
        </w:tc>
        <w:tc>
          <w:tcPr>
            <w:tcW w:w="942" w:type="pct"/>
            <w:vAlign w:val="top"/>
          </w:tcPr>
          <w:p w14:paraId="39A2F9A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3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3"/>
                <w:kern w:val="0"/>
                <w:sz w:val="32"/>
                <w:szCs w:val="32"/>
                <w:lang w:val="en-US" w:eastAsia="en-US" w:bidi="ar-SA"/>
              </w:rPr>
              <w:t>湖南省湘西自治州吉首市人民南</w:t>
            </w:r>
          </w:p>
          <w:p w14:paraId="737A881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3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3"/>
                <w:kern w:val="0"/>
                <w:sz w:val="32"/>
                <w:szCs w:val="32"/>
                <w:lang w:val="en-US" w:eastAsia="en-US" w:bidi="ar-SA"/>
              </w:rPr>
              <w:t>路168号</w:t>
            </w:r>
          </w:p>
        </w:tc>
        <w:tc>
          <w:tcPr>
            <w:tcW w:w="942" w:type="pct"/>
            <w:vAlign w:val="top"/>
          </w:tcPr>
          <w:p w14:paraId="34AFE365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57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3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3"/>
                <w:kern w:val="0"/>
                <w:sz w:val="32"/>
                <w:szCs w:val="32"/>
                <w:lang w:val="en-US" w:eastAsia="zh-CN" w:bidi="ar-SA"/>
              </w:rPr>
              <w:t>湘202431010001P</w:t>
            </w:r>
          </w:p>
        </w:tc>
        <w:tc>
          <w:tcPr>
            <w:tcW w:w="942" w:type="pct"/>
            <w:vAlign w:val="top"/>
          </w:tcPr>
          <w:p w14:paraId="617CBF81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57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3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3"/>
                <w:kern w:val="0"/>
                <w:sz w:val="32"/>
                <w:szCs w:val="32"/>
                <w:lang w:val="en-US" w:eastAsia="zh-CN" w:bidi="ar-SA"/>
              </w:rPr>
              <w:t>同意</w:t>
            </w:r>
          </w:p>
        </w:tc>
      </w:tr>
      <w:tr w14:paraId="55B65D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6" w:hRule="atLeast"/>
        </w:trPr>
        <w:tc>
          <w:tcPr>
            <w:tcW w:w="336" w:type="pct"/>
            <w:vAlign w:val="top"/>
          </w:tcPr>
          <w:p w14:paraId="1E45E68F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57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3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3"/>
                <w:kern w:val="0"/>
                <w:sz w:val="32"/>
                <w:szCs w:val="32"/>
                <w:lang w:val="en-US" w:eastAsia="zh-CN" w:bidi="ar-SA"/>
              </w:rPr>
              <w:t>2</w:t>
            </w:r>
          </w:p>
        </w:tc>
        <w:tc>
          <w:tcPr>
            <w:tcW w:w="838" w:type="pct"/>
            <w:vAlign w:val="top"/>
          </w:tcPr>
          <w:p w14:paraId="00F2B8EA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570" w:lineRule="exact"/>
              <w:ind w:right="102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3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永顺县高远天然气有限公司</w:t>
            </w:r>
          </w:p>
        </w:tc>
        <w:tc>
          <w:tcPr>
            <w:tcW w:w="997" w:type="pct"/>
            <w:vAlign w:val="top"/>
          </w:tcPr>
          <w:p w14:paraId="542F312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3"/>
                <w:kern w:val="0"/>
                <w:sz w:val="32"/>
                <w:szCs w:val="32"/>
                <w:lang w:val="en-US" w:eastAsia="en-US" w:bidi="ar-SA"/>
              </w:rPr>
            </w:pPr>
          </w:p>
          <w:p w14:paraId="688A2C2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3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3"/>
                <w:kern w:val="0"/>
                <w:sz w:val="32"/>
                <w:szCs w:val="32"/>
                <w:lang w:val="en-US" w:eastAsia="en-US" w:bidi="ar-SA"/>
              </w:rPr>
              <w:t>管道燃气经营企业</w:t>
            </w:r>
          </w:p>
        </w:tc>
        <w:tc>
          <w:tcPr>
            <w:tcW w:w="942" w:type="pct"/>
            <w:vAlign w:val="top"/>
          </w:tcPr>
          <w:p w14:paraId="0CEF1EA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3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3"/>
                <w:kern w:val="0"/>
                <w:sz w:val="32"/>
                <w:szCs w:val="32"/>
                <w:lang w:val="en-US" w:eastAsia="en-US" w:bidi="ar-SA"/>
              </w:rPr>
              <w:t>永顺县灵溪镇南山社区永顺大道</w:t>
            </w:r>
          </w:p>
          <w:p w14:paraId="789DABE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3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3"/>
                <w:kern w:val="0"/>
                <w:sz w:val="32"/>
                <w:szCs w:val="32"/>
                <w:lang w:val="en-US" w:eastAsia="en-US" w:bidi="ar-SA"/>
              </w:rPr>
              <w:t>398号</w:t>
            </w:r>
          </w:p>
        </w:tc>
        <w:tc>
          <w:tcPr>
            <w:tcW w:w="942" w:type="pct"/>
            <w:vAlign w:val="top"/>
          </w:tcPr>
          <w:p w14:paraId="2A8B451E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57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3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3"/>
                <w:kern w:val="0"/>
                <w:sz w:val="32"/>
                <w:szCs w:val="32"/>
                <w:lang w:val="en-US" w:eastAsia="zh-CN" w:bidi="ar-SA"/>
              </w:rPr>
              <w:t>湘202431270001G</w:t>
            </w:r>
          </w:p>
        </w:tc>
        <w:tc>
          <w:tcPr>
            <w:tcW w:w="942" w:type="pct"/>
            <w:vAlign w:val="top"/>
          </w:tcPr>
          <w:p w14:paraId="7C8E051B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57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3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3"/>
                <w:kern w:val="0"/>
                <w:sz w:val="32"/>
                <w:szCs w:val="32"/>
                <w:lang w:val="en-US" w:eastAsia="zh-CN" w:bidi="ar-SA"/>
              </w:rPr>
              <w:t>同意</w:t>
            </w:r>
          </w:p>
        </w:tc>
      </w:tr>
    </w:tbl>
    <w:p w14:paraId="376E4D7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textAlignment w:val="baseline"/>
        <w:rPr>
          <w:rFonts w:ascii="Arial"/>
          <w:sz w:val="21"/>
        </w:rPr>
      </w:pPr>
    </w:p>
    <w:sectPr>
      <w:pgSz w:w="16820" w:h="11900"/>
      <w:pgMar w:top="1011" w:right="1524" w:bottom="0" w:left="14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YjRhYWVkZDY0M2ZjZDg3MmI1NzIwOTc1OGRkYzY3NWQifQ=="/>
  </w:docVars>
  <w:rsids>
    <w:rsidRoot w:val="00000000"/>
    <w:rsid w:val="5BBA9676"/>
    <w:rsid w:val="78EF4A3E"/>
    <w:rsid w:val="795F51B3"/>
    <w:rsid w:val="7965FF3E"/>
    <w:rsid w:val="7BFF7F0F"/>
    <w:rsid w:val="7E303FE2"/>
    <w:rsid w:val="7F9DD819"/>
    <w:rsid w:val="7FF7239A"/>
    <w:rsid w:val="7FFBCE94"/>
    <w:rsid w:val="96FE9DDF"/>
    <w:rsid w:val="BFDFEB3C"/>
    <w:rsid w:val="C34EBF90"/>
    <w:rsid w:val="CBFF35BB"/>
    <w:rsid w:val="DF8705AE"/>
    <w:rsid w:val="DFF1B0CB"/>
    <w:rsid w:val="E3D4B265"/>
    <w:rsid w:val="ED3E8078"/>
    <w:rsid w:val="EFF717C5"/>
    <w:rsid w:val="F5BD6263"/>
    <w:rsid w:val="F87F2364"/>
    <w:rsid w:val="F9CF134E"/>
    <w:rsid w:val="FEBFB76C"/>
    <w:rsid w:val="FFFF09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4"/>
      <w:szCs w:val="34"/>
      <w:lang w:val="en-US" w:eastAsia="en-US" w:bidi="ar-SA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462</Words>
  <Characters>487</Characters>
  <TotalTime>27</TotalTime>
  <ScaleCrop>false</ScaleCrop>
  <LinksUpToDate>false</LinksUpToDate>
  <CharactersWithSpaces>503</CharactersWithSpaces>
  <Application>WPS Office_12.8.2.18605_F1E327BC-269C-435d-A152-05C5408002CA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2024-09-27T08:59:00Z</dcterms:created>
  <dc:creator>Kingsoft-PDF</dc:creator>
  <cp:lastModifiedBy>greatwall</cp:lastModifiedBy>
  <cp:lastPrinted>2024-12-16T17:12:00Z</cp:lastPrinted>
  <dcterms:modified xsi:type="dcterms:W3CDTF">2024-12-18T16:02:50Z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2024-09-24T16:59:40Z</vt:filetime>
  </property>
  <property fmtid="{D5CDD505-2E9C-101B-9397-08002B2CF9AE}" pid="4" name="UsrData">
    <vt:lpwstr>66f27f7abf6b1c001f015b10wl</vt:lpwstr>
  </property>
  <property fmtid="{D5CDD505-2E9C-101B-9397-08002B2CF9AE}" pid="5" name="KSOProductBuildVer">
    <vt:lpwstr>2052-12.8.2.18605</vt:lpwstr>
  </property>
  <property fmtid="{D5CDD505-2E9C-101B-9397-08002B2CF9AE}" pid="6" name="ICV">
    <vt:lpwstr>B1D860057F99491481FCEBADA74866AE_13</vt:lpwstr>
  </property>
</Properties>
</file>